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0C" w:rsidRPr="00FF12C3" w:rsidRDefault="0098300C" w:rsidP="00666783">
      <w:pPr>
        <w:widowControl w:val="0"/>
        <w:autoSpaceDE w:val="0"/>
        <w:autoSpaceDN w:val="0"/>
        <w:adjustRightInd w:val="0"/>
        <w:spacing w:line="360" w:lineRule="auto"/>
        <w:jc w:val="center"/>
        <w:rPr>
          <w:rFonts w:ascii="Book Antiqua" w:hAnsi="Book Antiqua"/>
          <w:bCs/>
          <w:noProof/>
          <w:lang w:val="it-IT" w:eastAsia="en-GB"/>
        </w:rPr>
      </w:pPr>
    </w:p>
    <w:p w:rsidR="00052908" w:rsidRPr="00FF12C3" w:rsidRDefault="00B16B61" w:rsidP="00666783">
      <w:pPr>
        <w:widowControl w:val="0"/>
        <w:autoSpaceDE w:val="0"/>
        <w:autoSpaceDN w:val="0"/>
        <w:adjustRightInd w:val="0"/>
        <w:spacing w:line="360" w:lineRule="auto"/>
        <w:jc w:val="center"/>
        <w:rPr>
          <w:rFonts w:ascii="Book Antiqua" w:hAnsi="Book Antiqua"/>
          <w:b/>
          <w:bCs/>
          <w:noProof/>
          <w:sz w:val="28"/>
          <w:lang w:val="it-IT" w:eastAsia="en-GB"/>
        </w:rPr>
      </w:pPr>
      <w:r w:rsidRPr="00FF12C3">
        <w:rPr>
          <w:rFonts w:ascii="Book Antiqua" w:hAnsi="Book Antiqua"/>
          <w:b/>
          <w:bCs/>
          <w:noProof/>
          <w:sz w:val="28"/>
          <w:lang w:val="en-GB"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-444500</wp:posOffset>
            </wp:positionV>
            <wp:extent cx="5264785" cy="984885"/>
            <wp:effectExtent l="19050" t="0" r="0" b="0"/>
            <wp:wrapTight wrapText="bothSides">
              <wp:wrapPolygon edited="0">
                <wp:start x="-78" y="0"/>
                <wp:lineTo x="-78" y="21308"/>
                <wp:lineTo x="21571" y="21308"/>
                <wp:lineTo x="21571" y="0"/>
                <wp:lineTo x="-78" y="0"/>
              </wp:wrapPolygon>
            </wp:wrapTight>
            <wp:docPr id="1" name="Immagine 0" descr="italia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n_logo.jpg"/>
                    <pic:cNvPicPr/>
                  </pic:nvPicPr>
                  <pic:blipFill>
                    <a:blip r:embed="rId8"/>
                    <a:stretch>
                      <a:fillRect/>
                    </a:stretch>
                  </pic:blipFill>
                  <pic:spPr>
                    <a:xfrm>
                      <a:off x="0" y="0"/>
                      <a:ext cx="5264785" cy="984885"/>
                    </a:xfrm>
                    <a:prstGeom prst="rect">
                      <a:avLst/>
                    </a:prstGeom>
                  </pic:spPr>
                </pic:pic>
              </a:graphicData>
            </a:graphic>
          </wp:anchor>
        </w:drawing>
      </w:r>
      <w:r w:rsidR="0098300C" w:rsidRPr="00FF12C3">
        <w:rPr>
          <w:rFonts w:ascii="Book Antiqua" w:hAnsi="Book Antiqua"/>
          <w:b/>
          <w:bCs/>
          <w:noProof/>
          <w:sz w:val="28"/>
          <w:lang w:val="it-IT" w:eastAsia="en-GB"/>
        </w:rPr>
        <w:t>Intervento</w:t>
      </w:r>
      <w:r w:rsidR="007C311D" w:rsidRPr="00FF12C3">
        <w:rPr>
          <w:rFonts w:ascii="Book Antiqua" w:hAnsi="Book Antiqua"/>
          <w:b/>
          <w:bCs/>
          <w:noProof/>
          <w:sz w:val="28"/>
          <w:lang w:val="it-IT" w:eastAsia="en-GB"/>
        </w:rPr>
        <w:t xml:space="preserve"> per l</w:t>
      </w:r>
      <w:r w:rsidR="00FF12C3">
        <w:rPr>
          <w:rFonts w:ascii="Book Antiqua" w:hAnsi="Book Antiqua"/>
          <w:b/>
          <w:bCs/>
          <w:noProof/>
          <w:sz w:val="28"/>
          <w:lang w:val="it-IT" w:eastAsia="en-GB"/>
        </w:rPr>
        <w:t xml:space="preserve">a conferenza stampa del 30 marzo </w:t>
      </w:r>
      <w:r w:rsidR="00C41D9B" w:rsidRPr="00FF12C3">
        <w:rPr>
          <w:rFonts w:ascii="Book Antiqua" w:hAnsi="Book Antiqua"/>
          <w:b/>
          <w:bCs/>
          <w:noProof/>
          <w:sz w:val="28"/>
          <w:lang w:val="it-IT" w:eastAsia="en-GB"/>
        </w:rPr>
        <w:t>2015</w:t>
      </w:r>
    </w:p>
    <w:p w:rsidR="00052908" w:rsidRPr="00FF12C3" w:rsidRDefault="00052908" w:rsidP="00666783">
      <w:pPr>
        <w:widowControl w:val="0"/>
        <w:autoSpaceDE w:val="0"/>
        <w:autoSpaceDN w:val="0"/>
        <w:adjustRightInd w:val="0"/>
        <w:spacing w:line="360" w:lineRule="auto"/>
        <w:jc w:val="center"/>
        <w:rPr>
          <w:rFonts w:ascii="Book Antiqua" w:hAnsi="Book Antiqua"/>
          <w:lang w:val="it-IT"/>
        </w:rPr>
      </w:pPr>
    </w:p>
    <w:p w:rsidR="008A37EF" w:rsidRPr="00FF12C3" w:rsidRDefault="00A3018B" w:rsidP="00666783">
      <w:pPr>
        <w:spacing w:line="360" w:lineRule="auto"/>
        <w:jc w:val="both"/>
        <w:rPr>
          <w:rFonts w:ascii="Book Antiqua" w:hAnsi="Book Antiqua"/>
          <w:bCs/>
          <w:lang w:val="it-IT"/>
        </w:rPr>
      </w:pPr>
      <w:r w:rsidRPr="00FF12C3">
        <w:rPr>
          <w:rFonts w:ascii="Book Antiqua" w:hAnsi="Book Antiqua"/>
          <w:bCs/>
          <w:lang w:val="it-IT"/>
        </w:rPr>
        <w:t>Signore e Signori giornalisti,</w:t>
      </w:r>
    </w:p>
    <w:p w:rsidR="008C6158" w:rsidRPr="00FF12C3" w:rsidRDefault="008C6158" w:rsidP="00666783">
      <w:pPr>
        <w:spacing w:line="360" w:lineRule="auto"/>
        <w:jc w:val="both"/>
        <w:rPr>
          <w:rFonts w:ascii="Book Antiqua" w:hAnsi="Book Antiqua"/>
          <w:bCs/>
          <w:lang w:val="it-IT"/>
        </w:rPr>
      </w:pPr>
    </w:p>
    <w:p w:rsidR="005C412A" w:rsidRPr="00FF12C3" w:rsidRDefault="00C41D9B" w:rsidP="00666783">
      <w:pPr>
        <w:spacing w:line="360" w:lineRule="auto"/>
        <w:jc w:val="both"/>
        <w:rPr>
          <w:rFonts w:ascii="Book Antiqua" w:hAnsi="Book Antiqua"/>
          <w:bCs/>
          <w:lang w:val="it-IT"/>
        </w:rPr>
      </w:pPr>
      <w:r w:rsidRPr="00FF12C3">
        <w:rPr>
          <w:rFonts w:ascii="Book Antiqua" w:hAnsi="Book Antiqua"/>
          <w:bCs/>
          <w:lang w:val="it-IT"/>
        </w:rPr>
        <w:t xml:space="preserve">A un mese dall’apertura ufficiale di Expo e </w:t>
      </w:r>
      <w:r w:rsidR="00A3018B" w:rsidRPr="00FF12C3">
        <w:rPr>
          <w:rFonts w:ascii="Book Antiqua" w:hAnsi="Book Antiqua"/>
          <w:bCs/>
          <w:lang w:val="it-IT"/>
        </w:rPr>
        <w:t xml:space="preserve">a </w:t>
      </w:r>
      <w:r w:rsidRPr="00FF12C3">
        <w:rPr>
          <w:rFonts w:ascii="Book Antiqua" w:hAnsi="Book Antiqua"/>
          <w:bCs/>
          <w:lang w:val="it-IT"/>
        </w:rPr>
        <w:t>poco più di u</w:t>
      </w:r>
      <w:r w:rsidR="005C412A" w:rsidRPr="00FF12C3">
        <w:rPr>
          <w:rFonts w:ascii="Book Antiqua" w:hAnsi="Book Antiqua"/>
          <w:bCs/>
          <w:lang w:val="it-IT"/>
        </w:rPr>
        <w:t>n mese dall’evento di punta con cui Caritas si presenterà in Expo, desidero riportare brevemente l’attenzione su quelli che sono i punti-cardine del profilo che Caritas intende dare in questo spazio e durante questo semestre.</w:t>
      </w:r>
    </w:p>
    <w:p w:rsidR="008B68C9" w:rsidRPr="00FF12C3" w:rsidRDefault="008B68C9" w:rsidP="00666783">
      <w:pPr>
        <w:spacing w:line="360" w:lineRule="auto"/>
        <w:jc w:val="both"/>
        <w:rPr>
          <w:rFonts w:ascii="Book Antiqua" w:hAnsi="Book Antiqua"/>
          <w:bCs/>
          <w:lang w:val="it-IT"/>
        </w:rPr>
      </w:pPr>
    </w:p>
    <w:p w:rsidR="002D74F7" w:rsidRDefault="002D74F7" w:rsidP="00666783">
      <w:pPr>
        <w:spacing w:line="360" w:lineRule="auto"/>
        <w:jc w:val="both"/>
        <w:rPr>
          <w:rFonts w:ascii="Book Antiqua" w:hAnsi="Book Antiqua"/>
          <w:bCs/>
          <w:lang w:val="it-IT"/>
        </w:rPr>
      </w:pPr>
      <w:r w:rsidRPr="00FF12C3">
        <w:rPr>
          <w:rFonts w:ascii="Book Antiqua" w:hAnsi="Book Antiqua"/>
          <w:bCs/>
          <w:lang w:val="it-IT"/>
        </w:rPr>
        <w:t xml:space="preserve">Caritas sarà presente in Expo </w:t>
      </w:r>
      <w:r w:rsidR="00C83038" w:rsidRPr="00FF12C3">
        <w:rPr>
          <w:rFonts w:ascii="Book Antiqua" w:hAnsi="Book Antiqua"/>
          <w:bCs/>
          <w:lang w:val="it-IT"/>
        </w:rPr>
        <w:t xml:space="preserve">durante i sei mesi di apertura dal maggio all’ottobre 2015 non solo per mezzo di uno stand espositivo – l’Edicola Caritas – ma anche con un quadro </w:t>
      </w:r>
      <w:proofErr w:type="gramStart"/>
      <w:r w:rsidR="00C83038" w:rsidRPr="00FF12C3">
        <w:rPr>
          <w:rFonts w:ascii="Book Antiqua" w:hAnsi="Book Antiqua"/>
          <w:bCs/>
          <w:lang w:val="it-IT"/>
        </w:rPr>
        <w:t xml:space="preserve">di </w:t>
      </w:r>
      <w:proofErr w:type="gramEnd"/>
      <w:r w:rsidR="00C83038" w:rsidRPr="00FF12C3">
        <w:rPr>
          <w:rFonts w:ascii="Book Antiqua" w:hAnsi="Book Antiqua"/>
          <w:bCs/>
          <w:lang w:val="it-IT"/>
        </w:rPr>
        <w:t xml:space="preserve">iniziative </w:t>
      </w:r>
      <w:r w:rsidR="00FF12C3" w:rsidRPr="00FF12C3">
        <w:rPr>
          <w:rFonts w:ascii="Book Antiqua" w:hAnsi="Book Antiqua"/>
          <w:lang w:val="it-IT"/>
        </w:rPr>
        <w:t xml:space="preserve">di mobilitazione e sensibilizzazione pubblica e politica </w:t>
      </w:r>
      <w:r w:rsidR="00FF12C3" w:rsidRPr="00FF12C3">
        <w:rPr>
          <w:rFonts w:ascii="Book Antiqua" w:hAnsi="Book Antiqua"/>
          <w:bCs/>
          <w:lang w:val="it-IT"/>
        </w:rPr>
        <w:t>mirate a far conoscere l’operato di Caritas nel m</w:t>
      </w:r>
      <w:r w:rsidR="002E5BEA">
        <w:rPr>
          <w:rFonts w:ascii="Book Antiqua" w:hAnsi="Book Antiqua"/>
          <w:bCs/>
          <w:lang w:val="it-IT"/>
        </w:rPr>
        <w:t>ondo sui temi della nutrizione</w:t>
      </w:r>
      <w:r w:rsidR="00FF12C3" w:rsidRPr="00FF12C3">
        <w:rPr>
          <w:rFonts w:ascii="Book Antiqua" w:hAnsi="Book Antiqua"/>
          <w:bCs/>
          <w:lang w:val="it-IT"/>
        </w:rPr>
        <w:t xml:space="preserve"> e delle problematiche inerenti.</w:t>
      </w:r>
    </w:p>
    <w:p w:rsidR="00041FE6" w:rsidRDefault="00041FE6" w:rsidP="00666783">
      <w:pPr>
        <w:spacing w:line="360" w:lineRule="auto"/>
        <w:jc w:val="both"/>
        <w:rPr>
          <w:rFonts w:ascii="Book Antiqua" w:hAnsi="Book Antiqua"/>
          <w:bCs/>
          <w:lang w:val="it-IT"/>
        </w:rPr>
      </w:pPr>
    </w:p>
    <w:p w:rsidR="00041FE6" w:rsidRDefault="00041FE6" w:rsidP="00666783">
      <w:pPr>
        <w:spacing w:line="360" w:lineRule="auto"/>
        <w:jc w:val="both"/>
        <w:rPr>
          <w:rFonts w:ascii="Book Antiqua" w:hAnsi="Book Antiqua"/>
          <w:lang w:val="it-IT"/>
        </w:rPr>
      </w:pPr>
      <w:r>
        <w:rPr>
          <w:rFonts w:ascii="Book Antiqua" w:hAnsi="Book Antiqua"/>
          <w:bCs/>
          <w:lang w:val="it-IT"/>
        </w:rPr>
        <w:t>L’Edicola Caritas è u</w:t>
      </w:r>
      <w:r w:rsidRPr="00041FE6">
        <w:rPr>
          <w:rFonts w:ascii="Book Antiqua" w:hAnsi="Book Antiqua"/>
          <w:bCs/>
          <w:lang w:val="it-IT"/>
        </w:rPr>
        <w:t xml:space="preserve">no spazio interattivo ed esperienziale </w:t>
      </w:r>
      <w:r>
        <w:rPr>
          <w:rFonts w:ascii="Book Antiqua" w:hAnsi="Book Antiqua"/>
          <w:bCs/>
          <w:lang w:val="it-IT"/>
        </w:rPr>
        <w:t>pensato per</w:t>
      </w:r>
      <w:r w:rsidRPr="00041FE6">
        <w:rPr>
          <w:rFonts w:ascii="Book Antiqua" w:hAnsi="Book Antiqua"/>
          <w:bCs/>
          <w:lang w:val="it-IT"/>
        </w:rPr>
        <w:t xml:space="preserve"> promuovere a livell</w:t>
      </w:r>
      <w:r>
        <w:rPr>
          <w:rFonts w:ascii="Book Antiqua" w:hAnsi="Book Antiqua"/>
          <w:bCs/>
          <w:lang w:val="it-IT"/>
        </w:rPr>
        <w:t>o universale il messaggio “Dividere per Moltiplicare”</w:t>
      </w:r>
      <w:r w:rsidRPr="00041FE6">
        <w:rPr>
          <w:rFonts w:ascii="Book Antiqua" w:hAnsi="Book Antiqua"/>
          <w:bCs/>
          <w:lang w:val="it-IT"/>
        </w:rPr>
        <w:t xml:space="preserve">: </w:t>
      </w:r>
      <w:r w:rsidRPr="00041FE6">
        <w:rPr>
          <w:rFonts w:ascii="Book Antiqua" w:hAnsi="Book Antiqua"/>
          <w:lang w:val="it-IT"/>
        </w:rPr>
        <w:t xml:space="preserve">la condivisione delle risorse, </w:t>
      </w:r>
      <w:r>
        <w:rPr>
          <w:rFonts w:ascii="Book Antiqua" w:hAnsi="Book Antiqua"/>
          <w:lang w:val="it-IT"/>
        </w:rPr>
        <w:t xml:space="preserve">dei </w:t>
      </w:r>
      <w:r w:rsidRPr="00041FE6">
        <w:rPr>
          <w:rFonts w:ascii="Book Antiqua" w:hAnsi="Book Antiqua"/>
          <w:lang w:val="it-IT"/>
        </w:rPr>
        <w:t>saperi e</w:t>
      </w:r>
      <w:r>
        <w:rPr>
          <w:rFonts w:ascii="Book Antiqua" w:hAnsi="Book Antiqua"/>
          <w:lang w:val="it-IT"/>
        </w:rPr>
        <w:t xml:space="preserve"> delle</w:t>
      </w:r>
      <w:r w:rsidRPr="00041FE6">
        <w:rPr>
          <w:rFonts w:ascii="Book Antiqua" w:hAnsi="Book Antiqua"/>
          <w:lang w:val="it-IT"/>
        </w:rPr>
        <w:t xml:space="preserve"> competenze </w:t>
      </w:r>
      <w:r>
        <w:rPr>
          <w:rFonts w:ascii="Book Antiqua" w:hAnsi="Book Antiqua"/>
          <w:lang w:val="it-IT"/>
        </w:rPr>
        <w:t xml:space="preserve">sarà presentata come </w:t>
      </w:r>
      <w:r w:rsidRPr="002E5BEA">
        <w:rPr>
          <w:rFonts w:ascii="Book Antiqua" w:hAnsi="Book Antiqua"/>
          <w:b/>
          <w:lang w:val="it-IT"/>
        </w:rPr>
        <w:t>proposta</w:t>
      </w:r>
      <w:r>
        <w:rPr>
          <w:rFonts w:ascii="Book Antiqua" w:hAnsi="Book Antiqua"/>
          <w:lang w:val="it-IT"/>
        </w:rPr>
        <w:t xml:space="preserve"> al problema </w:t>
      </w:r>
      <w:r w:rsidR="002E5BEA">
        <w:rPr>
          <w:rFonts w:ascii="Book Antiqua" w:hAnsi="Book Antiqua"/>
          <w:lang w:val="it-IT"/>
        </w:rPr>
        <w:t>dell’</w:t>
      </w:r>
      <w:r>
        <w:rPr>
          <w:rFonts w:ascii="Book Antiqua" w:hAnsi="Book Antiqua"/>
          <w:lang w:val="it-IT"/>
        </w:rPr>
        <w:t xml:space="preserve">iniqua distribuzione delle risorse alimentari, </w:t>
      </w:r>
      <w:r w:rsidR="002E5BEA">
        <w:rPr>
          <w:rFonts w:ascii="Book Antiqua" w:hAnsi="Book Antiqua"/>
          <w:lang w:val="it-IT"/>
        </w:rPr>
        <w:t>nella consapevolezza</w:t>
      </w:r>
      <w:r>
        <w:rPr>
          <w:rFonts w:ascii="Book Antiqua" w:hAnsi="Book Antiqua"/>
          <w:lang w:val="it-IT"/>
        </w:rPr>
        <w:t xml:space="preserve"> che solo attraverso questo processo di condivisione autentica è possibile </w:t>
      </w:r>
      <w:r w:rsidRPr="00041FE6">
        <w:rPr>
          <w:rFonts w:ascii="Book Antiqua" w:hAnsi="Book Antiqua"/>
          <w:lang w:val="it-IT"/>
        </w:rPr>
        <w:t xml:space="preserve">moltiplicare le energie e le </w:t>
      </w:r>
      <w:r>
        <w:rPr>
          <w:rFonts w:ascii="Book Antiqua" w:hAnsi="Book Antiqua"/>
          <w:lang w:val="it-IT"/>
        </w:rPr>
        <w:t xml:space="preserve">opportunità di una vita vissuta con dignità </w:t>
      </w:r>
      <w:r w:rsidRPr="002E5BEA">
        <w:rPr>
          <w:rFonts w:ascii="Book Antiqua" w:hAnsi="Book Antiqua"/>
          <w:b/>
          <w:lang w:val="it-IT"/>
        </w:rPr>
        <w:t>per tutti</w:t>
      </w:r>
      <w:r w:rsidRPr="00041FE6">
        <w:rPr>
          <w:rFonts w:ascii="Book Antiqua" w:hAnsi="Book Antiqua"/>
          <w:lang w:val="it-IT"/>
        </w:rPr>
        <w:t>.</w:t>
      </w:r>
    </w:p>
    <w:p w:rsidR="00927B0F" w:rsidRDefault="00927B0F" w:rsidP="00666783">
      <w:pPr>
        <w:spacing w:line="360" w:lineRule="auto"/>
        <w:jc w:val="both"/>
        <w:rPr>
          <w:rFonts w:ascii="Book Antiqua" w:hAnsi="Book Antiqua"/>
          <w:lang w:val="it-IT"/>
        </w:rPr>
      </w:pPr>
    </w:p>
    <w:p w:rsidR="00927B0F" w:rsidRPr="00FF12C3" w:rsidRDefault="00927B0F" w:rsidP="00927B0F">
      <w:pPr>
        <w:spacing w:line="360" w:lineRule="auto"/>
        <w:jc w:val="both"/>
        <w:rPr>
          <w:rFonts w:ascii="Book Antiqua" w:hAnsi="Book Antiqua"/>
          <w:bCs/>
          <w:lang w:val="it-IT"/>
        </w:rPr>
      </w:pPr>
      <w:r>
        <w:rPr>
          <w:rFonts w:ascii="Book Antiqua" w:hAnsi="Book Antiqua"/>
          <w:bCs/>
          <w:lang w:val="it-IT"/>
        </w:rPr>
        <w:t>Al suo interno</w:t>
      </w:r>
      <w:r w:rsidRPr="00FF12C3">
        <w:rPr>
          <w:rFonts w:ascii="Book Antiqua" w:hAnsi="Book Antiqua"/>
          <w:bCs/>
          <w:lang w:val="it-IT"/>
        </w:rPr>
        <w:t xml:space="preserve"> il visitatore sarà portato a fare esperienza dell’</w:t>
      </w:r>
      <w:proofErr w:type="gramStart"/>
      <w:r w:rsidRPr="00FF12C3">
        <w:rPr>
          <w:rFonts w:ascii="Book Antiqua" w:hAnsi="Book Antiqua"/>
          <w:bCs/>
          <w:lang w:val="it-IT"/>
        </w:rPr>
        <w:t>operato</w:t>
      </w:r>
      <w:proofErr w:type="gramEnd"/>
      <w:r w:rsidRPr="00FF12C3">
        <w:rPr>
          <w:rFonts w:ascii="Book Antiqua" w:hAnsi="Book Antiqua"/>
          <w:bCs/>
          <w:lang w:val="it-IT"/>
        </w:rPr>
        <w:t xml:space="preserve"> di Caritas nel mondo attraverso immagini, suoni e letture. Desideriamo che la visita al nostro stand sia esperienziale e che il passaggio dei visitatori avvenga nel modo meno passivo possibile. Per questo potremo contare sul supporto e </w:t>
      </w:r>
      <w:r w:rsidRPr="00FF12C3">
        <w:rPr>
          <w:rFonts w:ascii="Book Antiqua" w:hAnsi="Book Antiqua"/>
          <w:bCs/>
          <w:lang w:val="it-IT"/>
        </w:rPr>
        <w:lastRenderedPageBreak/>
        <w:t>l’aiuto concreto di centinaia di volontari e di operatori del servizio civile perché le persone possano essere guidate nel venire a contatto con le storie reali di persone vere per le quali la presenza di Caritas ha fatto la differenza.</w:t>
      </w:r>
    </w:p>
    <w:p w:rsidR="00927B0F" w:rsidRPr="00FF12C3" w:rsidRDefault="00927B0F" w:rsidP="00927B0F">
      <w:pPr>
        <w:spacing w:line="360" w:lineRule="auto"/>
        <w:jc w:val="both"/>
        <w:rPr>
          <w:rFonts w:ascii="Book Antiqua" w:hAnsi="Book Antiqua"/>
          <w:bCs/>
          <w:lang w:val="it-IT"/>
        </w:rPr>
      </w:pPr>
    </w:p>
    <w:p w:rsidR="00927B0F" w:rsidRPr="00FF12C3" w:rsidRDefault="00927B0F" w:rsidP="00927B0F">
      <w:pPr>
        <w:spacing w:line="360" w:lineRule="auto"/>
        <w:jc w:val="both"/>
        <w:rPr>
          <w:rFonts w:ascii="Book Antiqua" w:hAnsi="Book Antiqua"/>
          <w:bCs/>
          <w:lang w:val="it-IT"/>
        </w:rPr>
      </w:pPr>
      <w:r w:rsidRPr="00FF12C3">
        <w:rPr>
          <w:rFonts w:ascii="Book Antiqua" w:hAnsi="Book Antiqua"/>
          <w:bCs/>
          <w:lang w:val="it-IT"/>
        </w:rPr>
        <w:t xml:space="preserve">Una mappa, posta all’ingresso del nostro stand, </w:t>
      </w:r>
      <w:r>
        <w:rPr>
          <w:rFonts w:ascii="Book Antiqua" w:hAnsi="Book Antiqua"/>
          <w:bCs/>
          <w:lang w:val="it-IT"/>
        </w:rPr>
        <w:t>mostrerà</w:t>
      </w:r>
      <w:r w:rsidRPr="00FF12C3">
        <w:rPr>
          <w:rFonts w:ascii="Book Antiqua" w:hAnsi="Book Antiqua"/>
          <w:bCs/>
          <w:lang w:val="it-IT"/>
        </w:rPr>
        <w:t xml:space="preserve"> </w:t>
      </w:r>
      <w:r>
        <w:rPr>
          <w:rFonts w:ascii="Book Antiqua" w:hAnsi="Book Antiqua"/>
          <w:bCs/>
          <w:lang w:val="it-IT"/>
        </w:rPr>
        <w:t xml:space="preserve">i </w:t>
      </w:r>
      <w:proofErr w:type="gramStart"/>
      <w:r>
        <w:rPr>
          <w:rFonts w:ascii="Book Antiqua" w:hAnsi="Book Antiqua"/>
          <w:bCs/>
          <w:lang w:val="it-IT"/>
        </w:rPr>
        <w:t xml:space="preserve">punti </w:t>
      </w:r>
      <w:r w:rsidRPr="00FF12C3">
        <w:rPr>
          <w:rFonts w:ascii="Book Antiqua" w:hAnsi="Book Antiqua"/>
          <w:bCs/>
          <w:lang w:val="it-IT"/>
        </w:rPr>
        <w:t>dove</w:t>
      </w:r>
      <w:proofErr w:type="gramEnd"/>
      <w:r w:rsidRPr="00FF12C3">
        <w:rPr>
          <w:rFonts w:ascii="Book Antiqua" w:hAnsi="Book Antiqua"/>
          <w:bCs/>
          <w:lang w:val="it-IT"/>
        </w:rPr>
        <w:t xml:space="preserve"> Caritas è presente nel mondo, mentre un contatore elettronico proietterà una stima simbolica delle persone </w:t>
      </w:r>
      <w:r>
        <w:rPr>
          <w:rFonts w:ascii="Book Antiqua" w:hAnsi="Book Antiqua"/>
          <w:bCs/>
          <w:lang w:val="it-IT"/>
        </w:rPr>
        <w:t>che hanno beneficiato dei programmi di</w:t>
      </w:r>
      <w:r w:rsidRPr="00FF12C3">
        <w:rPr>
          <w:rFonts w:ascii="Book Antiqua" w:hAnsi="Book Antiqua"/>
          <w:bCs/>
          <w:lang w:val="it-IT"/>
        </w:rPr>
        <w:t xml:space="preserve"> Caritas in cento </w:t>
      </w:r>
      <w:r>
        <w:rPr>
          <w:rFonts w:ascii="Book Antiqua" w:hAnsi="Book Antiqua"/>
          <w:bCs/>
          <w:lang w:val="it-IT"/>
        </w:rPr>
        <w:t xml:space="preserve">e più </w:t>
      </w:r>
      <w:r w:rsidRPr="00FF12C3">
        <w:rPr>
          <w:rFonts w:ascii="Book Antiqua" w:hAnsi="Book Antiqua"/>
          <w:bCs/>
          <w:lang w:val="it-IT"/>
        </w:rPr>
        <w:t>paesi del mondo dove siamo presenti.</w:t>
      </w:r>
    </w:p>
    <w:p w:rsidR="00C83038" w:rsidRPr="00FF12C3" w:rsidRDefault="00C83038" w:rsidP="00666783">
      <w:pPr>
        <w:spacing w:line="360" w:lineRule="auto"/>
        <w:jc w:val="both"/>
        <w:rPr>
          <w:rFonts w:ascii="Book Antiqua" w:hAnsi="Book Antiqua"/>
          <w:bCs/>
          <w:lang w:val="it-IT"/>
        </w:rPr>
      </w:pPr>
    </w:p>
    <w:p w:rsidR="00C83038" w:rsidRDefault="00927B0F" w:rsidP="00666783">
      <w:pPr>
        <w:spacing w:line="360" w:lineRule="auto"/>
        <w:jc w:val="both"/>
        <w:rPr>
          <w:rFonts w:ascii="Book Antiqua" w:hAnsi="Book Antiqua"/>
          <w:lang w:val="it-IT"/>
        </w:rPr>
      </w:pPr>
      <w:r>
        <w:rPr>
          <w:rFonts w:ascii="Book Antiqua" w:hAnsi="Book Antiqua"/>
          <w:lang w:val="it-IT"/>
        </w:rPr>
        <w:t>In questo modo, c</w:t>
      </w:r>
      <w:r w:rsidR="002E5BEA">
        <w:rPr>
          <w:rFonts w:ascii="Book Antiqua" w:hAnsi="Book Antiqua"/>
          <w:lang w:val="it-IT"/>
        </w:rPr>
        <w:t xml:space="preserve">i </w:t>
      </w:r>
      <w:r>
        <w:rPr>
          <w:rFonts w:ascii="Book Antiqua" w:hAnsi="Book Antiqua"/>
          <w:lang w:val="it-IT"/>
        </w:rPr>
        <w:t>inseriremo</w:t>
      </w:r>
      <w:r w:rsidR="002E5BEA">
        <w:rPr>
          <w:rFonts w:ascii="Book Antiqua" w:hAnsi="Book Antiqua"/>
          <w:lang w:val="it-IT"/>
        </w:rPr>
        <w:t xml:space="preserve"> </w:t>
      </w:r>
      <w:r>
        <w:rPr>
          <w:rFonts w:ascii="Book Antiqua" w:hAnsi="Book Antiqua"/>
          <w:lang w:val="it-IT"/>
        </w:rPr>
        <w:t>coerentemente</w:t>
      </w:r>
      <w:r w:rsidR="002E5BEA">
        <w:rPr>
          <w:rFonts w:ascii="Book Antiqua" w:hAnsi="Book Antiqua"/>
          <w:lang w:val="it-IT"/>
        </w:rPr>
        <w:t xml:space="preserve"> nel tema più ampio di Expo, </w:t>
      </w:r>
      <w:r w:rsidR="00C83038" w:rsidRPr="00FF12C3">
        <w:rPr>
          <w:rFonts w:ascii="Book Antiqua" w:hAnsi="Book Antiqua"/>
          <w:lang w:val="it-IT"/>
        </w:rPr>
        <w:t>“Nutrire i</w:t>
      </w:r>
      <w:r w:rsidR="002E5BEA">
        <w:rPr>
          <w:rFonts w:ascii="Book Antiqua" w:hAnsi="Book Antiqua"/>
          <w:lang w:val="it-IT"/>
        </w:rPr>
        <w:t xml:space="preserve">l Pianeta, Energia per la vita”, che per noi </w:t>
      </w:r>
      <w:r w:rsidR="00C83038" w:rsidRPr="00FF12C3">
        <w:rPr>
          <w:rFonts w:ascii="Book Antiqua" w:hAnsi="Book Antiqua"/>
          <w:lang w:val="it-IT"/>
        </w:rPr>
        <w:t>significa rimettere al centro l’essere umano nella sua globalità come attore dei processi di nutrizione e alimentazione</w:t>
      </w:r>
      <w:r w:rsidR="0080154A" w:rsidRPr="00FF12C3">
        <w:rPr>
          <w:rFonts w:ascii="Book Antiqua" w:hAnsi="Book Antiqua"/>
          <w:lang w:val="it-IT"/>
        </w:rPr>
        <w:t>.</w:t>
      </w:r>
    </w:p>
    <w:p w:rsidR="00927B0F" w:rsidRDefault="00927B0F" w:rsidP="00666783">
      <w:pPr>
        <w:spacing w:line="360" w:lineRule="auto"/>
        <w:jc w:val="both"/>
        <w:rPr>
          <w:rFonts w:ascii="Book Antiqua" w:hAnsi="Book Antiqua"/>
          <w:lang w:val="it-IT"/>
        </w:rPr>
      </w:pPr>
    </w:p>
    <w:p w:rsidR="00C83038" w:rsidRPr="00FF12C3" w:rsidRDefault="00C83038" w:rsidP="00666783">
      <w:pPr>
        <w:spacing w:line="360" w:lineRule="auto"/>
        <w:jc w:val="both"/>
        <w:rPr>
          <w:rFonts w:ascii="Book Antiqua" w:hAnsi="Book Antiqua"/>
          <w:lang w:val="it-IT"/>
        </w:rPr>
      </w:pPr>
      <w:r w:rsidRPr="00FF12C3">
        <w:rPr>
          <w:rFonts w:ascii="Book Antiqua" w:hAnsi="Book Antiqua"/>
          <w:lang w:val="it-IT"/>
        </w:rPr>
        <w:t xml:space="preserve">Il </w:t>
      </w:r>
      <w:r w:rsidR="0080154A" w:rsidRPr="00FF12C3">
        <w:rPr>
          <w:rFonts w:ascii="Book Antiqua" w:hAnsi="Book Antiqua"/>
          <w:lang w:val="it-IT"/>
        </w:rPr>
        <w:t xml:space="preserve">nostro </w:t>
      </w:r>
      <w:r w:rsidRPr="00FF12C3">
        <w:rPr>
          <w:rFonts w:ascii="Book Antiqua" w:hAnsi="Book Antiqua"/>
          <w:lang w:val="it-IT"/>
        </w:rPr>
        <w:t xml:space="preserve">punto di partenza </w:t>
      </w:r>
      <w:r w:rsidR="0080154A" w:rsidRPr="00FF12C3">
        <w:rPr>
          <w:rFonts w:ascii="Book Antiqua" w:hAnsi="Book Antiqua"/>
          <w:lang w:val="it-IT"/>
        </w:rPr>
        <w:t>per lavorare sui</w:t>
      </w:r>
      <w:r w:rsidRPr="00FF12C3">
        <w:rPr>
          <w:rFonts w:ascii="Book Antiqua" w:hAnsi="Book Antiqua"/>
          <w:lang w:val="it-IT"/>
        </w:rPr>
        <w:t xml:space="preserve"> temi di Expo è </w:t>
      </w:r>
      <w:r w:rsidR="0080154A" w:rsidRPr="00FF12C3">
        <w:rPr>
          <w:rFonts w:ascii="Book Antiqua" w:hAnsi="Book Antiqua"/>
          <w:lang w:val="it-IT"/>
        </w:rPr>
        <w:t>che</w:t>
      </w:r>
      <w:r w:rsidR="00FF12C3" w:rsidRPr="00FF12C3">
        <w:rPr>
          <w:rFonts w:ascii="Book Antiqua" w:hAnsi="Book Antiqua"/>
          <w:lang w:val="it-IT"/>
        </w:rPr>
        <w:t xml:space="preserve"> il futuro dell’alimentazione rappresenta</w:t>
      </w:r>
      <w:r w:rsidR="0080154A" w:rsidRPr="00FF12C3">
        <w:rPr>
          <w:rFonts w:ascii="Book Antiqua" w:hAnsi="Book Antiqua"/>
          <w:lang w:val="it-IT"/>
        </w:rPr>
        <w:t xml:space="preserve"> u</w:t>
      </w:r>
      <w:r w:rsidRPr="00FF12C3">
        <w:rPr>
          <w:rFonts w:ascii="Book Antiqua" w:hAnsi="Book Antiqua"/>
          <w:lang w:val="it-IT"/>
        </w:rPr>
        <w:t>na dell</w:t>
      </w:r>
      <w:r w:rsidR="0080154A" w:rsidRPr="00FF12C3">
        <w:rPr>
          <w:rFonts w:ascii="Book Antiqua" w:hAnsi="Book Antiqua"/>
          <w:lang w:val="it-IT"/>
        </w:rPr>
        <w:t>e sfide più serie per l’umanità</w:t>
      </w:r>
      <w:r w:rsidR="00FF12C3">
        <w:rPr>
          <w:rFonts w:ascii="Book Antiqua" w:hAnsi="Book Antiqua"/>
          <w:lang w:val="it-IT"/>
        </w:rPr>
        <w:t>. P</w:t>
      </w:r>
      <w:r w:rsidR="0080154A" w:rsidRPr="00FF12C3">
        <w:rPr>
          <w:rFonts w:ascii="Book Antiqua" w:hAnsi="Book Antiqua"/>
          <w:lang w:val="it-IT"/>
        </w:rPr>
        <w:t>er citare un passaggio del discorso di Papa Francesco per la Giornata Mondiale dell’Alimentazione del 16 maggio 2013</w:t>
      </w:r>
      <w:r w:rsidR="00FF12C3">
        <w:rPr>
          <w:rFonts w:ascii="Book Antiqua" w:hAnsi="Book Antiqua"/>
          <w:lang w:val="it-IT"/>
        </w:rPr>
        <w:t xml:space="preserve">, </w:t>
      </w:r>
      <w:r w:rsidR="00927B0F">
        <w:rPr>
          <w:rFonts w:ascii="Book Antiqua" w:hAnsi="Book Antiqua"/>
          <w:lang w:val="it-IT"/>
        </w:rPr>
        <w:t>“</w:t>
      </w:r>
      <w:r w:rsidR="00FF12C3">
        <w:rPr>
          <w:rFonts w:ascii="Book Antiqua" w:hAnsi="Book Antiqua"/>
          <w:lang w:val="it-IT"/>
        </w:rPr>
        <w:t>la fame</w:t>
      </w:r>
      <w:r w:rsidR="0080154A" w:rsidRPr="00FF12C3">
        <w:rPr>
          <w:rFonts w:ascii="Book Antiqua" w:hAnsi="Book Antiqua"/>
          <w:lang w:val="it-IT"/>
        </w:rPr>
        <w:t xml:space="preserve"> </w:t>
      </w:r>
      <w:r w:rsidRPr="00FF12C3">
        <w:rPr>
          <w:rFonts w:ascii="Book Antiqua" w:hAnsi="Book Antiqua"/>
          <w:lang w:val="it-IT"/>
        </w:rPr>
        <w:t>è la tragica condizione nella quale vivono ancora milioni di affamati e malnutriti,</w:t>
      </w:r>
      <w:r w:rsidR="0080154A" w:rsidRPr="00FF12C3">
        <w:rPr>
          <w:rFonts w:ascii="Book Antiqua" w:hAnsi="Book Antiqua"/>
          <w:lang w:val="it-IT"/>
        </w:rPr>
        <w:t xml:space="preserve"> tra i quali moltissimi bambini: questo è </w:t>
      </w:r>
      <w:r w:rsidRPr="00FF12C3">
        <w:rPr>
          <w:rFonts w:ascii="Book Antiqua" w:hAnsi="Book Antiqua"/>
          <w:lang w:val="it-IT"/>
        </w:rPr>
        <w:t>uno scandalo in un’epoca in cui la globalizzazione permette di conoscere le situazioni di bisogno nel mondo e di moltiplicare gli scambi e i rapporti umani</w:t>
      </w:r>
      <w:r w:rsidR="00927B0F">
        <w:rPr>
          <w:rFonts w:ascii="Book Antiqua" w:hAnsi="Book Antiqua"/>
          <w:lang w:val="it-IT"/>
        </w:rPr>
        <w:t>”.</w:t>
      </w:r>
    </w:p>
    <w:p w:rsidR="0080154A" w:rsidRPr="00FF12C3" w:rsidRDefault="0080154A" w:rsidP="00666783">
      <w:pPr>
        <w:spacing w:line="360" w:lineRule="auto"/>
        <w:jc w:val="both"/>
        <w:rPr>
          <w:rFonts w:ascii="Book Antiqua" w:hAnsi="Book Antiqua"/>
          <w:lang w:val="it-IT"/>
        </w:rPr>
      </w:pPr>
    </w:p>
    <w:p w:rsidR="00C83038" w:rsidRPr="00FF12C3" w:rsidRDefault="00C83038" w:rsidP="00666783">
      <w:pPr>
        <w:spacing w:line="360" w:lineRule="auto"/>
        <w:jc w:val="both"/>
        <w:rPr>
          <w:rFonts w:ascii="Book Antiqua" w:hAnsi="Book Antiqua"/>
          <w:lang w:val="it-IT"/>
        </w:rPr>
      </w:pPr>
      <w:r w:rsidRPr="00FF12C3">
        <w:rPr>
          <w:rFonts w:ascii="Book Antiqua" w:hAnsi="Book Antiqua"/>
          <w:lang w:val="it-IT"/>
        </w:rPr>
        <w:t>Caritas, ispirandosi al Vangelo, riconosce</w:t>
      </w:r>
      <w:r w:rsidR="00927B0F">
        <w:rPr>
          <w:rFonts w:ascii="Book Antiqua" w:hAnsi="Book Antiqua"/>
          <w:lang w:val="it-IT"/>
        </w:rPr>
        <w:t xml:space="preserve"> quindi</w:t>
      </w:r>
      <w:r w:rsidRPr="00FF12C3">
        <w:rPr>
          <w:rFonts w:ascii="Book Antiqua" w:hAnsi="Book Antiqua"/>
          <w:lang w:val="it-IT"/>
        </w:rPr>
        <w:t xml:space="preserve"> la centralità dell’essere umano e della sua dignità e </w:t>
      </w:r>
      <w:r w:rsidR="00FF12C3" w:rsidRPr="00FF12C3">
        <w:rPr>
          <w:rFonts w:ascii="Book Antiqua" w:hAnsi="Book Antiqua"/>
          <w:lang w:val="it-IT"/>
        </w:rPr>
        <w:t>s’</w:t>
      </w:r>
      <w:r w:rsidRPr="00FF12C3">
        <w:rPr>
          <w:rFonts w:ascii="Book Antiqua" w:hAnsi="Book Antiqua"/>
          <w:lang w:val="it-IT"/>
        </w:rPr>
        <w:t xml:space="preserve">impegna </w:t>
      </w:r>
      <w:r w:rsidR="00FF12C3" w:rsidRPr="00FF12C3">
        <w:rPr>
          <w:rFonts w:ascii="Book Antiqua" w:hAnsi="Book Antiqua"/>
          <w:lang w:val="it-IT"/>
        </w:rPr>
        <w:t>a</w:t>
      </w:r>
      <w:r w:rsidRPr="00FF12C3">
        <w:rPr>
          <w:rFonts w:ascii="Book Antiqua" w:hAnsi="Book Antiqua"/>
          <w:lang w:val="it-IT"/>
        </w:rPr>
        <w:t xml:space="preserve"> educare alla </w:t>
      </w:r>
      <w:r w:rsidR="0080154A" w:rsidRPr="00FF12C3">
        <w:rPr>
          <w:rFonts w:ascii="Book Antiqua" w:hAnsi="Book Antiqua"/>
          <w:lang w:val="it-IT"/>
        </w:rPr>
        <w:t>solidarietà</w:t>
      </w:r>
      <w:r w:rsidRPr="00FF12C3">
        <w:rPr>
          <w:rFonts w:ascii="Book Antiqua" w:hAnsi="Book Antiqua"/>
          <w:lang w:val="it-IT"/>
        </w:rPr>
        <w:t>. Da questa missione pedagogica, affidatagli dalla Chiesa, Caritas fa discendere la lotta alla povertà, l’azione cul</w:t>
      </w:r>
      <w:r w:rsidR="00FF12C3">
        <w:rPr>
          <w:rFonts w:ascii="Book Antiqua" w:hAnsi="Book Antiqua"/>
          <w:lang w:val="it-IT"/>
        </w:rPr>
        <w:t>turale e pastorale di cura della persona e della</w:t>
      </w:r>
      <w:r w:rsidRPr="00FF12C3">
        <w:rPr>
          <w:rFonts w:ascii="Book Antiqua" w:hAnsi="Book Antiqua"/>
          <w:lang w:val="it-IT"/>
        </w:rPr>
        <w:t xml:space="preserve"> comunità</w:t>
      </w:r>
      <w:r w:rsidR="00FF12C3">
        <w:rPr>
          <w:rFonts w:ascii="Book Antiqua" w:hAnsi="Book Antiqua"/>
          <w:lang w:val="it-IT"/>
        </w:rPr>
        <w:t xml:space="preserve"> in cui si colloca</w:t>
      </w:r>
      <w:r w:rsidRPr="00FF12C3">
        <w:rPr>
          <w:rFonts w:ascii="Book Antiqua" w:hAnsi="Book Antiqua"/>
          <w:lang w:val="it-IT"/>
        </w:rPr>
        <w:t xml:space="preserve">, l’azione politica di </w:t>
      </w:r>
      <w:proofErr w:type="spellStart"/>
      <w:r w:rsidRPr="00927B0F">
        <w:rPr>
          <w:rFonts w:ascii="Book Antiqua" w:hAnsi="Book Antiqua"/>
          <w:i/>
          <w:lang w:val="it-IT"/>
        </w:rPr>
        <w:t>advocacy</w:t>
      </w:r>
      <w:proofErr w:type="spellEnd"/>
      <w:r w:rsidRPr="00FF12C3">
        <w:rPr>
          <w:rFonts w:ascii="Book Antiqua" w:hAnsi="Book Antiqua"/>
          <w:lang w:val="it-IT"/>
        </w:rPr>
        <w:t xml:space="preserve"> presso le istituzi</w:t>
      </w:r>
      <w:r w:rsidR="0080154A" w:rsidRPr="00FF12C3">
        <w:rPr>
          <w:rFonts w:ascii="Book Antiqua" w:hAnsi="Book Antiqua"/>
          <w:lang w:val="it-IT"/>
        </w:rPr>
        <w:t>oni nazionali e internazionali.</w:t>
      </w:r>
    </w:p>
    <w:p w:rsidR="0080154A" w:rsidRPr="00FF12C3" w:rsidRDefault="0080154A" w:rsidP="00666783">
      <w:pPr>
        <w:spacing w:line="360" w:lineRule="auto"/>
        <w:jc w:val="both"/>
        <w:rPr>
          <w:rFonts w:ascii="Book Antiqua" w:hAnsi="Book Antiqua"/>
          <w:lang w:val="it-IT"/>
        </w:rPr>
      </w:pPr>
    </w:p>
    <w:p w:rsidR="00927B0F" w:rsidRDefault="00927B0F" w:rsidP="00FF12C3">
      <w:pPr>
        <w:tabs>
          <w:tab w:val="left" w:pos="7371"/>
        </w:tabs>
        <w:spacing w:line="360" w:lineRule="auto"/>
        <w:jc w:val="both"/>
        <w:rPr>
          <w:rFonts w:ascii="Book Antiqua" w:hAnsi="Book Antiqua"/>
          <w:lang w:val="it-IT"/>
        </w:rPr>
      </w:pPr>
      <w:r>
        <w:rPr>
          <w:rFonts w:ascii="Book Antiqua" w:hAnsi="Book Antiqua"/>
          <w:lang w:val="it-IT"/>
        </w:rPr>
        <w:lastRenderedPageBreak/>
        <w:t xml:space="preserve">Il nostro evento di punta del 19 maggio 2015, il “Caritas </w:t>
      </w:r>
      <w:proofErr w:type="spellStart"/>
      <w:r>
        <w:rPr>
          <w:rFonts w:ascii="Book Antiqua" w:hAnsi="Book Antiqua"/>
          <w:lang w:val="it-IT"/>
        </w:rPr>
        <w:t>Day</w:t>
      </w:r>
      <w:proofErr w:type="spellEnd"/>
      <w:r>
        <w:rPr>
          <w:rFonts w:ascii="Book Antiqua" w:hAnsi="Book Antiqua"/>
          <w:lang w:val="it-IT"/>
        </w:rPr>
        <w:t xml:space="preserve">” andrà a toccare tutti questi punti nodali: il cibo non è concepibile come una qualunque merce di scambio, essendo </w:t>
      </w:r>
      <w:r w:rsidR="00FF12C3" w:rsidRPr="00FF12C3">
        <w:rPr>
          <w:rFonts w:ascii="Book Antiqua" w:hAnsi="Book Antiqua"/>
          <w:lang w:val="it-IT"/>
        </w:rPr>
        <w:t xml:space="preserve">l’essere umano </w:t>
      </w:r>
      <w:r>
        <w:rPr>
          <w:rFonts w:ascii="Book Antiqua" w:hAnsi="Book Antiqua"/>
          <w:lang w:val="it-IT"/>
        </w:rPr>
        <w:t>intrinsecamente dipendente da esso per la propria sussistenza.</w:t>
      </w:r>
    </w:p>
    <w:p w:rsidR="00927B0F" w:rsidRDefault="00927B0F" w:rsidP="00FF12C3">
      <w:pPr>
        <w:tabs>
          <w:tab w:val="left" w:pos="7371"/>
        </w:tabs>
        <w:spacing w:line="360" w:lineRule="auto"/>
        <w:jc w:val="both"/>
        <w:rPr>
          <w:rFonts w:ascii="Book Antiqua" w:hAnsi="Book Antiqua"/>
          <w:lang w:val="it-IT"/>
        </w:rPr>
      </w:pPr>
    </w:p>
    <w:p w:rsidR="00FF12C3" w:rsidRDefault="00927B0F" w:rsidP="00FF12C3">
      <w:pPr>
        <w:tabs>
          <w:tab w:val="left" w:pos="7371"/>
        </w:tabs>
        <w:spacing w:line="360" w:lineRule="auto"/>
        <w:jc w:val="both"/>
        <w:rPr>
          <w:rFonts w:ascii="Book Antiqua" w:hAnsi="Book Antiqua"/>
          <w:lang w:val="it-IT"/>
        </w:rPr>
      </w:pPr>
      <w:r>
        <w:rPr>
          <w:rFonts w:ascii="Book Antiqua" w:hAnsi="Book Antiqua"/>
          <w:lang w:val="it-IT"/>
        </w:rPr>
        <w:t>L</w:t>
      </w:r>
      <w:r w:rsidR="00FF12C3" w:rsidRPr="00FF12C3">
        <w:rPr>
          <w:rFonts w:ascii="Book Antiqua" w:hAnsi="Book Antiqua"/>
          <w:lang w:val="it-IT"/>
        </w:rPr>
        <w:t>’accesso al cibo e il diritto all’alimentazione pe</w:t>
      </w:r>
      <w:r w:rsidR="00FF12C3">
        <w:rPr>
          <w:rFonts w:ascii="Book Antiqua" w:hAnsi="Book Antiqua"/>
          <w:lang w:val="it-IT"/>
        </w:rPr>
        <w:t>r tutti sono</w:t>
      </w:r>
      <w:r w:rsidR="00FF12C3" w:rsidRPr="00FF12C3">
        <w:rPr>
          <w:rFonts w:ascii="Book Antiqua" w:hAnsi="Book Antiqua"/>
          <w:lang w:val="it-IT"/>
        </w:rPr>
        <w:t xml:space="preserve"> la </w:t>
      </w:r>
      <w:proofErr w:type="gramStart"/>
      <w:r w:rsidR="00FF12C3" w:rsidRPr="00FF12C3">
        <w:rPr>
          <w:rFonts w:ascii="Book Antiqua" w:hAnsi="Book Antiqua"/>
          <w:lang w:val="it-IT"/>
        </w:rPr>
        <w:t>prima</w:t>
      </w:r>
      <w:proofErr w:type="gramEnd"/>
      <w:r w:rsidR="00FF12C3" w:rsidRPr="00FF12C3">
        <w:rPr>
          <w:rFonts w:ascii="Book Antiqua" w:hAnsi="Book Antiqua"/>
          <w:lang w:val="it-IT"/>
        </w:rPr>
        <w:t xml:space="preserve"> e più profonda preoccupazione attorno alla quale </w:t>
      </w:r>
      <w:r>
        <w:rPr>
          <w:rFonts w:ascii="Book Antiqua" w:hAnsi="Book Antiqua"/>
          <w:lang w:val="it-IT"/>
        </w:rPr>
        <w:t>abbiamo</w:t>
      </w:r>
      <w:r w:rsidR="00FF12C3" w:rsidRPr="00FF12C3">
        <w:rPr>
          <w:rFonts w:ascii="Book Antiqua" w:hAnsi="Book Antiqua"/>
          <w:lang w:val="it-IT"/>
        </w:rPr>
        <w:t xml:space="preserve"> lanciato la campagna mondiale “Una sola </w:t>
      </w:r>
      <w:r w:rsidR="00FF12C3">
        <w:rPr>
          <w:rFonts w:ascii="Book Antiqua" w:hAnsi="Book Antiqua"/>
          <w:lang w:val="it-IT"/>
        </w:rPr>
        <w:t>famiglia umana, cibo per tutti” nel dicembre del 2013</w:t>
      </w:r>
      <w:r>
        <w:rPr>
          <w:rFonts w:ascii="Book Antiqua" w:hAnsi="Book Antiqua"/>
          <w:lang w:val="it-IT"/>
        </w:rPr>
        <w:t xml:space="preserve"> con l’appoggio del Santo Padre, che sarà l’oggetto principale della giornata, per riflettere su come continuare a</w:t>
      </w:r>
      <w:r w:rsidR="00FF12C3" w:rsidRPr="00FF12C3">
        <w:rPr>
          <w:rFonts w:ascii="Book Antiqua" w:hAnsi="Book Antiqua"/>
          <w:lang w:val="it-IT"/>
        </w:rPr>
        <w:t>:</w:t>
      </w:r>
    </w:p>
    <w:p w:rsidR="00FF12C3" w:rsidRPr="00FF12C3" w:rsidRDefault="00FF12C3" w:rsidP="00FF12C3">
      <w:pPr>
        <w:pStyle w:val="ListParagraph"/>
        <w:numPr>
          <w:ilvl w:val="0"/>
          <w:numId w:val="15"/>
        </w:numPr>
        <w:spacing w:line="360" w:lineRule="auto"/>
        <w:jc w:val="both"/>
        <w:rPr>
          <w:rFonts w:ascii="Book Antiqua" w:hAnsi="Book Antiqua"/>
          <w:lang w:val="it-IT"/>
        </w:rPr>
      </w:pPr>
      <w:proofErr w:type="gramStart"/>
      <w:r>
        <w:rPr>
          <w:rFonts w:ascii="Book Antiqua" w:hAnsi="Book Antiqua"/>
          <w:lang w:val="it-IT"/>
        </w:rPr>
        <w:t>sradicare</w:t>
      </w:r>
      <w:proofErr w:type="gramEnd"/>
      <w:r w:rsidRPr="00FF12C3">
        <w:rPr>
          <w:rFonts w:ascii="Book Antiqua" w:hAnsi="Book Antiqua"/>
          <w:lang w:val="it-IT"/>
        </w:rPr>
        <w:t xml:space="preserve"> la piaga della fame nel mondo entro il 2025;</w:t>
      </w:r>
    </w:p>
    <w:p w:rsidR="00FF12C3" w:rsidRPr="00FF12C3" w:rsidRDefault="00FF12C3" w:rsidP="00FF12C3">
      <w:pPr>
        <w:pStyle w:val="ListParagraph"/>
        <w:numPr>
          <w:ilvl w:val="0"/>
          <w:numId w:val="15"/>
        </w:numPr>
        <w:spacing w:line="360" w:lineRule="auto"/>
        <w:jc w:val="both"/>
        <w:rPr>
          <w:rFonts w:ascii="Book Antiqua" w:hAnsi="Book Antiqua"/>
          <w:lang w:val="it-IT"/>
        </w:rPr>
      </w:pPr>
      <w:proofErr w:type="gramStart"/>
      <w:r w:rsidRPr="00FF12C3">
        <w:rPr>
          <w:rFonts w:ascii="Book Antiqua" w:hAnsi="Book Antiqua"/>
          <w:lang w:val="it-IT"/>
        </w:rPr>
        <w:t>sensibilizzare</w:t>
      </w:r>
      <w:proofErr w:type="gramEnd"/>
      <w:r w:rsidRPr="00FF12C3">
        <w:rPr>
          <w:rFonts w:ascii="Book Antiqua" w:hAnsi="Book Antiqua"/>
          <w:lang w:val="it-IT"/>
        </w:rPr>
        <w:t xml:space="preserve"> l’opinione pubblica sui temi della fame, dello spreco alimentare e del consumo sostenibile;</w:t>
      </w:r>
    </w:p>
    <w:p w:rsidR="00FF12C3" w:rsidRPr="00FF12C3" w:rsidRDefault="00FF12C3" w:rsidP="00FF12C3">
      <w:pPr>
        <w:pStyle w:val="ListParagraph"/>
        <w:numPr>
          <w:ilvl w:val="0"/>
          <w:numId w:val="15"/>
        </w:numPr>
        <w:spacing w:line="360" w:lineRule="auto"/>
        <w:jc w:val="both"/>
        <w:rPr>
          <w:rFonts w:ascii="Book Antiqua" w:hAnsi="Book Antiqua"/>
          <w:lang w:val="it-IT"/>
        </w:rPr>
      </w:pPr>
      <w:proofErr w:type="gramStart"/>
      <w:r w:rsidRPr="00FF12C3">
        <w:rPr>
          <w:rFonts w:ascii="Book Antiqua" w:hAnsi="Book Antiqua"/>
          <w:lang w:val="it-IT"/>
        </w:rPr>
        <w:t>inc</w:t>
      </w:r>
      <w:r>
        <w:rPr>
          <w:rFonts w:ascii="Book Antiqua" w:hAnsi="Book Antiqua"/>
          <w:lang w:val="it-IT"/>
        </w:rPr>
        <w:t>oraggiare</w:t>
      </w:r>
      <w:proofErr w:type="gramEnd"/>
      <w:r>
        <w:rPr>
          <w:rFonts w:ascii="Book Antiqua" w:hAnsi="Book Antiqua"/>
          <w:lang w:val="it-IT"/>
        </w:rPr>
        <w:t xml:space="preserve"> i governi nazionali a</w:t>
      </w:r>
      <w:r w:rsidRPr="00FF12C3">
        <w:rPr>
          <w:rFonts w:ascii="Book Antiqua" w:hAnsi="Book Antiqua"/>
          <w:lang w:val="it-IT"/>
        </w:rPr>
        <w:t xml:space="preserve"> </w:t>
      </w:r>
      <w:r>
        <w:rPr>
          <w:rFonts w:ascii="Book Antiqua" w:hAnsi="Book Antiqua"/>
          <w:lang w:val="it-IT"/>
        </w:rPr>
        <w:t>realizzare</w:t>
      </w:r>
      <w:r w:rsidRPr="00FF12C3">
        <w:rPr>
          <w:rFonts w:ascii="Book Antiqua" w:hAnsi="Book Antiqua"/>
          <w:lang w:val="it-IT"/>
        </w:rPr>
        <w:t xml:space="preserve"> il diritto </w:t>
      </w:r>
      <w:r>
        <w:rPr>
          <w:rFonts w:ascii="Book Antiqua" w:hAnsi="Book Antiqua"/>
          <w:lang w:val="it-IT"/>
        </w:rPr>
        <w:t>all’alimentazione proponendo</w:t>
      </w:r>
      <w:r w:rsidRPr="00FF12C3">
        <w:rPr>
          <w:rFonts w:ascii="Book Antiqua" w:hAnsi="Book Antiqua"/>
          <w:lang w:val="it-IT"/>
        </w:rPr>
        <w:t xml:space="preserve"> l’</w:t>
      </w:r>
      <w:r>
        <w:rPr>
          <w:rFonts w:ascii="Book Antiqua" w:hAnsi="Book Antiqua"/>
          <w:lang w:val="it-IT"/>
        </w:rPr>
        <w:t>adozione di un quadro normativo adeguato.</w:t>
      </w:r>
    </w:p>
    <w:p w:rsidR="00927B0F" w:rsidRDefault="00927B0F" w:rsidP="00666783">
      <w:pPr>
        <w:spacing w:line="360" w:lineRule="auto"/>
        <w:jc w:val="both"/>
        <w:rPr>
          <w:rFonts w:ascii="Book Antiqua" w:hAnsi="Book Antiqua"/>
          <w:lang w:val="it-IT"/>
        </w:rPr>
      </w:pPr>
    </w:p>
    <w:p w:rsidR="00927B0F" w:rsidRDefault="00C83038" w:rsidP="00666783">
      <w:pPr>
        <w:spacing w:line="360" w:lineRule="auto"/>
        <w:jc w:val="both"/>
        <w:rPr>
          <w:rFonts w:ascii="Book Antiqua" w:hAnsi="Book Antiqua"/>
          <w:lang w:val="it-IT"/>
        </w:rPr>
      </w:pPr>
      <w:r w:rsidRPr="00FF12C3">
        <w:rPr>
          <w:rFonts w:ascii="Book Antiqua" w:hAnsi="Book Antiqua"/>
          <w:lang w:val="it-IT"/>
        </w:rPr>
        <w:t xml:space="preserve">Risolvere il problema della fame non è </w:t>
      </w:r>
      <w:r w:rsidR="00FF12C3">
        <w:rPr>
          <w:rFonts w:ascii="Book Antiqua" w:hAnsi="Book Antiqua"/>
          <w:lang w:val="it-IT"/>
        </w:rPr>
        <w:t>pertanto</w:t>
      </w:r>
      <w:r w:rsidR="0080154A" w:rsidRPr="00FF12C3">
        <w:rPr>
          <w:rFonts w:ascii="Book Antiqua" w:hAnsi="Book Antiqua"/>
          <w:lang w:val="it-IT"/>
        </w:rPr>
        <w:t xml:space="preserve"> </w:t>
      </w:r>
      <w:r w:rsidRPr="00FF12C3">
        <w:rPr>
          <w:rFonts w:ascii="Book Antiqua" w:hAnsi="Book Antiqua"/>
          <w:lang w:val="it-IT"/>
        </w:rPr>
        <w:t xml:space="preserve">una questione </w:t>
      </w:r>
      <w:r w:rsidR="00FF12C3">
        <w:rPr>
          <w:rFonts w:ascii="Book Antiqua" w:hAnsi="Book Antiqua"/>
          <w:lang w:val="it-IT"/>
        </w:rPr>
        <w:t xml:space="preserve">solo </w:t>
      </w:r>
      <w:r w:rsidRPr="00FF12C3">
        <w:rPr>
          <w:rFonts w:ascii="Book Antiqua" w:hAnsi="Book Antiqua"/>
          <w:lang w:val="it-IT"/>
        </w:rPr>
        <w:t xml:space="preserve">di beneficenza, ma di giustizia per garantire a </w:t>
      </w:r>
      <w:r w:rsidR="00FF12C3">
        <w:rPr>
          <w:rFonts w:ascii="Book Antiqua" w:hAnsi="Book Antiqua"/>
          <w:lang w:val="it-IT"/>
        </w:rPr>
        <w:t xml:space="preserve">tutti un’alimentazione adeguata. </w:t>
      </w:r>
    </w:p>
    <w:p w:rsidR="0080154A" w:rsidRPr="00FF12C3" w:rsidRDefault="00FF12C3" w:rsidP="00666783">
      <w:pPr>
        <w:spacing w:line="360" w:lineRule="auto"/>
        <w:jc w:val="both"/>
        <w:rPr>
          <w:rFonts w:ascii="Book Antiqua" w:hAnsi="Book Antiqua"/>
          <w:lang w:val="it-IT"/>
        </w:rPr>
      </w:pPr>
      <w:r>
        <w:rPr>
          <w:rFonts w:ascii="Book Antiqua" w:hAnsi="Book Antiqua"/>
          <w:lang w:val="it-IT"/>
        </w:rPr>
        <w:t>C</w:t>
      </w:r>
      <w:r w:rsidR="00C83038" w:rsidRPr="00FF12C3">
        <w:rPr>
          <w:rFonts w:ascii="Book Antiqua" w:hAnsi="Book Antiqua"/>
          <w:lang w:val="it-IT"/>
        </w:rPr>
        <w:t xml:space="preserve">ome </w:t>
      </w:r>
      <w:r w:rsidR="0080154A" w:rsidRPr="00FF12C3">
        <w:rPr>
          <w:rFonts w:ascii="Book Antiqua" w:hAnsi="Book Antiqua"/>
          <w:lang w:val="it-IT"/>
        </w:rPr>
        <w:t>indicato dal Comitato sui diritti economici, sociali e culturali del</w:t>
      </w:r>
      <w:r w:rsidR="00C83038" w:rsidRPr="00FF12C3">
        <w:rPr>
          <w:rFonts w:ascii="Book Antiqua" w:hAnsi="Book Antiqua"/>
          <w:lang w:val="it-IT"/>
        </w:rPr>
        <w:t xml:space="preserve">l’ONU, </w:t>
      </w:r>
      <w:r>
        <w:rPr>
          <w:rFonts w:ascii="Book Antiqua" w:hAnsi="Book Antiqua"/>
          <w:lang w:val="it-IT"/>
        </w:rPr>
        <w:t xml:space="preserve">l’alimentazione si può definire adeguata </w:t>
      </w:r>
      <w:r w:rsidR="00C83038" w:rsidRPr="00FF12C3">
        <w:rPr>
          <w:rFonts w:ascii="Book Antiqua" w:hAnsi="Book Antiqua"/>
          <w:lang w:val="it-IT"/>
        </w:rPr>
        <w:t xml:space="preserve">solo “quando ogni uomo, donna e bambino, da solo o in comunità con altri, dispone in qualsiasi momento dell’accesso fisico ed economico </w:t>
      </w:r>
      <w:proofErr w:type="gramStart"/>
      <w:r w:rsidR="00C83038" w:rsidRPr="00FF12C3">
        <w:rPr>
          <w:rFonts w:ascii="Book Antiqua" w:hAnsi="Book Antiqua"/>
          <w:lang w:val="it-IT"/>
        </w:rPr>
        <w:t>ad</w:t>
      </w:r>
      <w:proofErr w:type="gramEnd"/>
      <w:r w:rsidR="00C83038" w:rsidRPr="00FF12C3">
        <w:rPr>
          <w:rFonts w:ascii="Book Antiqua" w:hAnsi="Book Antiqua"/>
          <w:lang w:val="it-IT"/>
        </w:rPr>
        <w:t xml:space="preserve"> un’alimentazione adeguata o ai mezzi per procurarsela”</w:t>
      </w:r>
      <w:r w:rsidR="0080154A" w:rsidRPr="00FF12C3">
        <w:rPr>
          <w:rFonts w:ascii="Book Antiqua" w:hAnsi="Book Antiqua"/>
          <w:lang w:val="it-IT"/>
        </w:rPr>
        <w:t>.</w:t>
      </w:r>
    </w:p>
    <w:p w:rsidR="0080154A" w:rsidRPr="00FF12C3" w:rsidRDefault="0080154A" w:rsidP="00666783">
      <w:pPr>
        <w:spacing w:line="360" w:lineRule="auto"/>
        <w:jc w:val="both"/>
        <w:rPr>
          <w:rFonts w:ascii="Book Antiqua" w:hAnsi="Book Antiqua"/>
          <w:lang w:val="it-IT"/>
        </w:rPr>
      </w:pPr>
    </w:p>
    <w:p w:rsidR="000F0E7F" w:rsidRPr="00FF12C3" w:rsidRDefault="00C83038" w:rsidP="00666783">
      <w:pPr>
        <w:spacing w:line="360" w:lineRule="auto"/>
        <w:jc w:val="both"/>
        <w:rPr>
          <w:rFonts w:ascii="Book Antiqua" w:hAnsi="Book Antiqua"/>
          <w:lang w:val="it-IT"/>
        </w:rPr>
      </w:pPr>
      <w:r w:rsidRPr="00FF12C3">
        <w:rPr>
          <w:rFonts w:ascii="Book Antiqua" w:hAnsi="Book Antiqua"/>
          <w:lang w:val="it-IT"/>
        </w:rPr>
        <w:t xml:space="preserve">Caritas pensa alla propria partecipazione a Expo 2015 come non limitata al solo sito espositivo ma come coinvolgente e diffusa, </w:t>
      </w:r>
      <w:proofErr w:type="gramStart"/>
      <w:r w:rsidRPr="00FF12C3">
        <w:rPr>
          <w:rFonts w:ascii="Book Antiqua" w:hAnsi="Book Antiqua"/>
          <w:lang w:val="it-IT"/>
        </w:rPr>
        <w:t>a partire dai</w:t>
      </w:r>
      <w:proofErr w:type="gramEnd"/>
      <w:r w:rsidRPr="00FF12C3">
        <w:rPr>
          <w:rFonts w:ascii="Book Antiqua" w:hAnsi="Book Antiqua"/>
          <w:lang w:val="it-IT"/>
        </w:rPr>
        <w:t xml:space="preserve"> territori più vicini della Diocesi milanese per arrivare ai confini del mondo</w:t>
      </w:r>
      <w:r w:rsidR="000F0E7F" w:rsidRPr="00FF12C3">
        <w:rPr>
          <w:rFonts w:ascii="Book Antiqua" w:hAnsi="Book Antiqua"/>
          <w:lang w:val="it-IT"/>
        </w:rPr>
        <w:t>.</w:t>
      </w:r>
      <w:r w:rsidR="00FF12C3">
        <w:rPr>
          <w:rFonts w:ascii="Book Antiqua" w:hAnsi="Book Antiqua"/>
          <w:lang w:val="it-IT"/>
        </w:rPr>
        <w:t xml:space="preserve"> </w:t>
      </w:r>
      <w:r w:rsidR="000F0E7F" w:rsidRPr="00FF12C3">
        <w:rPr>
          <w:rFonts w:ascii="Book Antiqua" w:hAnsi="Book Antiqua"/>
          <w:lang w:val="it-IT"/>
        </w:rPr>
        <w:t>È</w:t>
      </w:r>
      <w:r w:rsidR="00FF12C3">
        <w:rPr>
          <w:rFonts w:ascii="Book Antiqua" w:hAnsi="Book Antiqua"/>
          <w:lang w:val="it-IT"/>
        </w:rPr>
        <w:t>, inoltre,</w:t>
      </w:r>
      <w:r w:rsidR="000F0E7F" w:rsidRPr="00FF12C3">
        <w:rPr>
          <w:rFonts w:ascii="Book Antiqua" w:hAnsi="Book Antiqua"/>
          <w:lang w:val="it-IT"/>
        </w:rPr>
        <w:t xml:space="preserve"> </w:t>
      </w:r>
      <w:r w:rsidRPr="00FF12C3">
        <w:rPr>
          <w:rFonts w:ascii="Book Antiqua" w:hAnsi="Book Antiqua"/>
          <w:lang w:val="it-IT"/>
        </w:rPr>
        <w:t>una partecipazione temporalmente dilatata: non possono bastare i sei mesi da maggio a ottobre 2015 per esaurire la ri</w:t>
      </w:r>
      <w:r w:rsidR="00FF12C3">
        <w:rPr>
          <w:rFonts w:ascii="Book Antiqua" w:hAnsi="Book Antiqua"/>
          <w:lang w:val="it-IT"/>
        </w:rPr>
        <w:t xml:space="preserve">flessione su temi così cruciali, perciò il lavoro di sensibilizzazione qui in Expo sarà una </w:t>
      </w:r>
      <w:proofErr w:type="gramStart"/>
      <w:r w:rsidR="00FF12C3">
        <w:rPr>
          <w:rFonts w:ascii="Book Antiqua" w:hAnsi="Book Antiqua"/>
          <w:lang w:val="it-IT"/>
        </w:rPr>
        <w:t>componente</w:t>
      </w:r>
      <w:proofErr w:type="gramEnd"/>
      <w:r w:rsidR="00FF12C3">
        <w:rPr>
          <w:rFonts w:ascii="Book Antiqua" w:hAnsi="Book Antiqua"/>
          <w:lang w:val="it-IT"/>
        </w:rPr>
        <w:t xml:space="preserve"> </w:t>
      </w:r>
      <w:r w:rsidR="00041FE6">
        <w:rPr>
          <w:rFonts w:ascii="Book Antiqua" w:hAnsi="Book Antiqua"/>
          <w:lang w:val="it-IT"/>
        </w:rPr>
        <w:t>importante</w:t>
      </w:r>
      <w:r w:rsidR="00927B0F">
        <w:rPr>
          <w:rFonts w:ascii="Book Antiqua" w:hAnsi="Book Antiqua"/>
          <w:lang w:val="it-IT"/>
        </w:rPr>
        <w:t xml:space="preserve"> </w:t>
      </w:r>
      <w:r w:rsidR="00FF12C3">
        <w:rPr>
          <w:rFonts w:ascii="Book Antiqua" w:hAnsi="Book Antiqua"/>
          <w:lang w:val="it-IT"/>
        </w:rPr>
        <w:t xml:space="preserve">di un progetto più ampio di </w:t>
      </w:r>
      <w:proofErr w:type="spellStart"/>
      <w:r w:rsidR="00FF12C3" w:rsidRPr="00FF12C3">
        <w:rPr>
          <w:rFonts w:ascii="Book Antiqua" w:hAnsi="Book Antiqua"/>
          <w:i/>
          <w:lang w:val="it-IT"/>
        </w:rPr>
        <w:t>advocacy</w:t>
      </w:r>
      <w:proofErr w:type="spellEnd"/>
      <w:r w:rsidR="00FF12C3">
        <w:rPr>
          <w:rFonts w:ascii="Book Antiqua" w:hAnsi="Book Antiqua"/>
          <w:lang w:val="it-IT"/>
        </w:rPr>
        <w:t xml:space="preserve"> politica di lungo periodo</w:t>
      </w:r>
      <w:r w:rsidR="000F0E7F" w:rsidRPr="00FF12C3">
        <w:rPr>
          <w:rFonts w:ascii="Book Antiqua" w:hAnsi="Book Antiqua"/>
          <w:lang w:val="it-IT"/>
        </w:rPr>
        <w:t>.</w:t>
      </w:r>
    </w:p>
    <w:p w:rsidR="00FA3BE5" w:rsidRDefault="00023179" w:rsidP="00666783">
      <w:pPr>
        <w:spacing w:line="360" w:lineRule="auto"/>
        <w:jc w:val="both"/>
        <w:rPr>
          <w:rFonts w:ascii="Book Antiqua" w:hAnsi="Book Antiqua"/>
          <w:bCs/>
          <w:lang w:val="it-IT"/>
        </w:rPr>
      </w:pPr>
      <w:r w:rsidRPr="00FF12C3">
        <w:rPr>
          <w:rFonts w:ascii="Book Antiqua" w:hAnsi="Book Antiqua"/>
          <w:bCs/>
          <w:lang w:val="it-IT"/>
        </w:rPr>
        <w:lastRenderedPageBreak/>
        <w:t xml:space="preserve">Attraverso la nostra </w:t>
      </w:r>
      <w:r w:rsidR="008D7AA9" w:rsidRPr="00FF12C3">
        <w:rPr>
          <w:rFonts w:ascii="Book Antiqua" w:hAnsi="Book Antiqua"/>
          <w:bCs/>
          <w:lang w:val="it-IT"/>
        </w:rPr>
        <w:t xml:space="preserve">costante </w:t>
      </w:r>
      <w:r w:rsidRPr="00FF12C3">
        <w:rPr>
          <w:rFonts w:ascii="Book Antiqua" w:hAnsi="Book Antiqua"/>
          <w:bCs/>
          <w:lang w:val="it-IT"/>
        </w:rPr>
        <w:t>presenza</w:t>
      </w:r>
      <w:r w:rsidR="00185052" w:rsidRPr="00FF12C3">
        <w:rPr>
          <w:rFonts w:ascii="Book Antiqua" w:hAnsi="Book Antiqua"/>
          <w:bCs/>
          <w:lang w:val="it-IT"/>
        </w:rPr>
        <w:t xml:space="preserve"> in Expo,</w:t>
      </w:r>
      <w:r w:rsidRPr="00FF12C3">
        <w:rPr>
          <w:rFonts w:ascii="Book Antiqua" w:hAnsi="Book Antiqua"/>
          <w:bCs/>
          <w:lang w:val="it-IT"/>
        </w:rPr>
        <w:t xml:space="preserve"> vorr</w:t>
      </w:r>
      <w:r w:rsidR="00436FFA" w:rsidRPr="00FF12C3">
        <w:rPr>
          <w:rFonts w:ascii="Book Antiqua" w:hAnsi="Book Antiqua"/>
          <w:bCs/>
          <w:lang w:val="it-IT"/>
        </w:rPr>
        <w:t xml:space="preserve">ei che Caritas ridesse colore, </w:t>
      </w:r>
      <w:r w:rsidRPr="00FF12C3">
        <w:rPr>
          <w:rFonts w:ascii="Book Antiqua" w:hAnsi="Book Antiqua"/>
          <w:bCs/>
          <w:lang w:val="it-IT"/>
        </w:rPr>
        <w:t>forza</w:t>
      </w:r>
      <w:r w:rsidR="00436FFA" w:rsidRPr="00FF12C3">
        <w:rPr>
          <w:rFonts w:ascii="Book Antiqua" w:hAnsi="Book Antiqua"/>
          <w:bCs/>
          <w:lang w:val="it-IT"/>
        </w:rPr>
        <w:t xml:space="preserve"> e vigore</w:t>
      </w:r>
      <w:r w:rsidRPr="00FF12C3">
        <w:rPr>
          <w:rFonts w:ascii="Book Antiqua" w:hAnsi="Book Antiqua"/>
          <w:bCs/>
          <w:lang w:val="it-IT"/>
        </w:rPr>
        <w:t xml:space="preserve"> al vocabolario</w:t>
      </w:r>
      <w:r w:rsidR="00436FFA" w:rsidRPr="00FF12C3">
        <w:rPr>
          <w:rFonts w:ascii="Book Antiqua" w:hAnsi="Book Antiqua"/>
          <w:bCs/>
          <w:lang w:val="it-IT"/>
        </w:rPr>
        <w:t xml:space="preserve"> usato nel mondo della società civile, ma anche nella nostra vita di ogni giorno.</w:t>
      </w:r>
    </w:p>
    <w:p w:rsidR="00041FE6" w:rsidRPr="00FF12C3" w:rsidRDefault="00041FE6" w:rsidP="00666783">
      <w:pPr>
        <w:spacing w:line="360" w:lineRule="auto"/>
        <w:jc w:val="both"/>
        <w:rPr>
          <w:rFonts w:ascii="Book Antiqua" w:hAnsi="Book Antiqua"/>
          <w:bCs/>
          <w:lang w:val="it-IT"/>
        </w:rPr>
      </w:pPr>
    </w:p>
    <w:p w:rsidR="00436FFA" w:rsidRPr="00FF12C3" w:rsidRDefault="00436FFA" w:rsidP="00666783">
      <w:pPr>
        <w:spacing w:line="360" w:lineRule="auto"/>
        <w:jc w:val="both"/>
        <w:rPr>
          <w:rFonts w:ascii="Book Antiqua" w:hAnsi="Book Antiqua"/>
          <w:bCs/>
          <w:lang w:val="it-IT"/>
        </w:rPr>
      </w:pPr>
      <w:r w:rsidRPr="00FF12C3">
        <w:rPr>
          <w:rFonts w:ascii="Book Antiqua" w:hAnsi="Book Antiqua"/>
          <w:bCs/>
          <w:lang w:val="it-IT"/>
        </w:rPr>
        <w:t xml:space="preserve">In particolare, vorrei consegnarvi queste sei parole, se </w:t>
      </w:r>
      <w:proofErr w:type="gramStart"/>
      <w:r w:rsidRPr="00FF12C3">
        <w:rPr>
          <w:rFonts w:ascii="Book Antiqua" w:hAnsi="Book Antiqua"/>
          <w:bCs/>
          <w:lang w:val="it-IT"/>
        </w:rPr>
        <w:t>vogliamo,</w:t>
      </w:r>
      <w:proofErr w:type="gramEnd"/>
      <w:r w:rsidRPr="00FF12C3">
        <w:rPr>
          <w:rFonts w:ascii="Book Antiqua" w:hAnsi="Book Antiqua"/>
          <w:bCs/>
          <w:lang w:val="it-IT"/>
        </w:rPr>
        <w:t xml:space="preserve"> una per ogni mese di presenza in Expo:</w:t>
      </w:r>
      <w:r w:rsidR="00041FE6">
        <w:rPr>
          <w:rFonts w:ascii="Book Antiqua" w:hAnsi="Book Antiqua"/>
          <w:bCs/>
          <w:lang w:val="it-IT"/>
        </w:rPr>
        <w:t xml:space="preserve"> s</w:t>
      </w:r>
      <w:r w:rsidRPr="00FF12C3">
        <w:rPr>
          <w:rFonts w:ascii="Book Antiqua" w:hAnsi="Book Antiqua"/>
          <w:bCs/>
          <w:lang w:val="it-IT"/>
        </w:rPr>
        <w:t xml:space="preserve">peranza, </w:t>
      </w:r>
      <w:proofErr w:type="spellStart"/>
      <w:r w:rsidRPr="00FF12C3">
        <w:rPr>
          <w:rFonts w:ascii="Book Antiqua" w:hAnsi="Book Antiqua"/>
          <w:bCs/>
          <w:lang w:val="it-IT"/>
        </w:rPr>
        <w:t>inclusività</w:t>
      </w:r>
      <w:proofErr w:type="spellEnd"/>
      <w:r w:rsidRPr="00FF12C3">
        <w:rPr>
          <w:rFonts w:ascii="Book Antiqua" w:hAnsi="Book Antiqua"/>
          <w:bCs/>
          <w:lang w:val="it-IT"/>
        </w:rPr>
        <w:t xml:space="preserve">, accompagnamento, compassione, </w:t>
      </w:r>
      <w:r w:rsidR="00185052" w:rsidRPr="00FF12C3">
        <w:rPr>
          <w:rFonts w:ascii="Book Antiqua" w:hAnsi="Book Antiqua"/>
          <w:bCs/>
          <w:lang w:val="it-IT"/>
        </w:rPr>
        <w:t>condivisione</w:t>
      </w:r>
      <w:r w:rsidRPr="00FF12C3">
        <w:rPr>
          <w:rFonts w:ascii="Book Antiqua" w:hAnsi="Book Antiqua"/>
          <w:bCs/>
          <w:lang w:val="it-IT"/>
        </w:rPr>
        <w:t>, sacralità.</w:t>
      </w:r>
    </w:p>
    <w:p w:rsidR="005C412A" w:rsidRPr="00FF12C3" w:rsidRDefault="005C412A" w:rsidP="00666783">
      <w:pPr>
        <w:spacing w:line="360" w:lineRule="auto"/>
        <w:jc w:val="both"/>
        <w:rPr>
          <w:rFonts w:ascii="Book Antiqua" w:hAnsi="Book Antiqua"/>
          <w:bCs/>
          <w:lang w:val="it-IT"/>
        </w:rPr>
      </w:pPr>
    </w:p>
    <w:p w:rsidR="008D7AA9" w:rsidRPr="00041FE6" w:rsidRDefault="008D7AA9" w:rsidP="00666783">
      <w:pPr>
        <w:spacing w:line="360" w:lineRule="auto"/>
        <w:jc w:val="both"/>
        <w:rPr>
          <w:rFonts w:ascii="Book Antiqua" w:hAnsi="Book Antiqua"/>
          <w:b/>
          <w:bCs/>
          <w:lang w:val="it-IT"/>
        </w:rPr>
      </w:pPr>
      <w:r w:rsidRPr="00041FE6">
        <w:rPr>
          <w:rFonts w:ascii="Book Antiqua" w:hAnsi="Book Antiqua"/>
          <w:b/>
          <w:bCs/>
          <w:lang w:val="it-IT"/>
        </w:rPr>
        <w:t>Speranza</w:t>
      </w:r>
    </w:p>
    <w:p w:rsidR="000F0E7F" w:rsidRPr="00041FE6" w:rsidRDefault="00927B0F" w:rsidP="00041FE6">
      <w:pPr>
        <w:spacing w:line="360" w:lineRule="auto"/>
        <w:jc w:val="both"/>
        <w:rPr>
          <w:rFonts w:ascii="Book Antiqua" w:hAnsi="Book Antiqua"/>
          <w:lang w:val="it-IT"/>
        </w:rPr>
      </w:pPr>
      <w:r>
        <w:rPr>
          <w:rFonts w:ascii="Book Antiqua" w:hAnsi="Book Antiqua"/>
          <w:lang w:val="it-IT"/>
        </w:rPr>
        <w:t>I</w:t>
      </w:r>
      <w:r w:rsidR="000F0E7F" w:rsidRPr="00FF12C3">
        <w:rPr>
          <w:rFonts w:ascii="Book Antiqua" w:hAnsi="Book Antiqua"/>
          <w:lang w:val="it-IT"/>
        </w:rPr>
        <w:t xml:space="preserve">l </w:t>
      </w:r>
      <w:r>
        <w:rPr>
          <w:rFonts w:ascii="Book Antiqua" w:hAnsi="Book Antiqua"/>
          <w:lang w:val="it-IT"/>
        </w:rPr>
        <w:t>cuore, se vogliamo,</w:t>
      </w:r>
      <w:r w:rsidR="000F0E7F" w:rsidRPr="00FF12C3">
        <w:rPr>
          <w:rFonts w:ascii="Book Antiqua" w:hAnsi="Book Antiqua"/>
          <w:lang w:val="it-IT"/>
        </w:rPr>
        <w:t xml:space="preserve"> del messaggio che Caritas porterà in Expo 2015 ruoterà attorno al racconto evangelico della moltiplicazione dei pani e dei pesci. È uno dei passaggi più noti che anche Papa Francesco ha ripreso per il lancio della campagna mondiale di Caritas Internationalis</w:t>
      </w:r>
      <w:r>
        <w:rPr>
          <w:rFonts w:ascii="Book Antiqua" w:hAnsi="Book Antiqua"/>
          <w:lang w:val="it-IT"/>
        </w:rPr>
        <w:t xml:space="preserve">. </w:t>
      </w:r>
      <w:proofErr w:type="gramStart"/>
      <w:r w:rsidR="000F0E7F" w:rsidRPr="00FF12C3">
        <w:rPr>
          <w:rFonts w:ascii="Book Antiqua" w:hAnsi="Book Antiqua"/>
          <w:lang w:val="it-IT"/>
        </w:rPr>
        <w:t>La</w:t>
      </w:r>
      <w:proofErr w:type="gramEnd"/>
      <w:r w:rsidR="000F0E7F" w:rsidRPr="00FF12C3">
        <w:rPr>
          <w:rFonts w:ascii="Book Antiqua" w:hAnsi="Book Antiqua"/>
          <w:lang w:val="it-IT"/>
        </w:rPr>
        <w:t xml:space="preserve"> parabola della moltiplicazione dei pani e dei pesci ci insegna proprio questo: che se c’è volontà, quello che abbiamo non finisce, anzi ne avanza e non va perso. </w:t>
      </w:r>
      <w:proofErr w:type="gramStart"/>
      <w:r w:rsidR="00041FE6">
        <w:rPr>
          <w:rFonts w:ascii="Book Antiqua" w:hAnsi="Book Antiqua"/>
          <w:lang w:val="it-IT"/>
        </w:rPr>
        <w:t>Troviamo</w:t>
      </w:r>
      <w:proofErr w:type="gramEnd"/>
      <w:r w:rsidR="00041FE6">
        <w:rPr>
          <w:rFonts w:ascii="Book Antiqua" w:hAnsi="Book Antiqua"/>
          <w:lang w:val="it-IT"/>
        </w:rPr>
        <w:t xml:space="preserve"> che questa sollecitazione sia, appunto, ben</w:t>
      </w:r>
      <w:r w:rsidR="000F0E7F" w:rsidRPr="00FF12C3">
        <w:rPr>
          <w:rFonts w:ascii="Book Antiqua" w:hAnsi="Book Antiqua"/>
          <w:lang w:val="it-IT"/>
        </w:rPr>
        <w:t xml:space="preserve"> sintetizzabile nella form</w:t>
      </w:r>
      <w:r>
        <w:rPr>
          <w:rFonts w:ascii="Book Antiqua" w:hAnsi="Book Antiqua"/>
          <w:lang w:val="it-IT"/>
        </w:rPr>
        <w:t>ula “dividere per moltiplicare</w:t>
      </w:r>
      <w:r w:rsidR="00041FE6">
        <w:rPr>
          <w:rFonts w:ascii="Book Antiqua" w:hAnsi="Book Antiqua"/>
          <w:lang w:val="it-IT"/>
        </w:rPr>
        <w:t>.</w:t>
      </w:r>
    </w:p>
    <w:p w:rsidR="00185052" w:rsidRPr="00FF12C3" w:rsidRDefault="00185052" w:rsidP="00666783">
      <w:pPr>
        <w:spacing w:line="360" w:lineRule="auto"/>
        <w:jc w:val="both"/>
        <w:rPr>
          <w:rFonts w:ascii="Book Antiqua" w:hAnsi="Book Antiqua"/>
          <w:bCs/>
          <w:lang w:val="it-IT"/>
        </w:rPr>
      </w:pPr>
    </w:p>
    <w:p w:rsidR="00662755" w:rsidRPr="00FF12C3" w:rsidRDefault="00185052" w:rsidP="00666783">
      <w:pPr>
        <w:spacing w:line="360" w:lineRule="auto"/>
        <w:jc w:val="both"/>
        <w:rPr>
          <w:rFonts w:ascii="Book Antiqua" w:hAnsi="Book Antiqua"/>
          <w:bCs/>
          <w:lang w:val="it-IT"/>
        </w:rPr>
      </w:pPr>
      <w:r w:rsidRPr="00FF12C3">
        <w:rPr>
          <w:rFonts w:ascii="Book Antiqua" w:hAnsi="Book Antiqua"/>
          <w:bCs/>
          <w:lang w:val="it-IT"/>
        </w:rPr>
        <w:t xml:space="preserve">Caritas </w:t>
      </w:r>
      <w:r w:rsidR="00A3018B" w:rsidRPr="00FF12C3">
        <w:rPr>
          <w:rFonts w:ascii="Book Antiqua" w:hAnsi="Book Antiqua"/>
          <w:bCs/>
          <w:lang w:val="it-IT"/>
        </w:rPr>
        <w:t>sarà presente in Expo per ridare</w:t>
      </w:r>
      <w:r w:rsidRPr="00FF12C3">
        <w:rPr>
          <w:rFonts w:ascii="Book Antiqua" w:hAnsi="Book Antiqua"/>
          <w:bCs/>
          <w:lang w:val="it-IT"/>
        </w:rPr>
        <w:t xml:space="preserve"> speranza a quanti non </w:t>
      </w:r>
      <w:r w:rsidR="00A3018B" w:rsidRPr="00FF12C3">
        <w:rPr>
          <w:rFonts w:ascii="Book Antiqua" w:hAnsi="Book Antiqua"/>
          <w:bCs/>
          <w:lang w:val="it-IT"/>
        </w:rPr>
        <w:t xml:space="preserve">sanno che al mondo c’è cibo a sufficienza per tutti, solo che è prodotto, distribuito e consumato in maniera non equanime. </w:t>
      </w:r>
      <w:r w:rsidR="00A3018B" w:rsidRPr="00FF12C3">
        <w:rPr>
          <w:rFonts w:ascii="Book Antiqua" w:hAnsi="Book Antiqua" w:cs="Book Antiqua"/>
          <w:bCs/>
          <w:lang w:val="it-IT"/>
        </w:rPr>
        <w:t>La causa della fame e della malnutrizione non è, quindi, da ricercar</w:t>
      </w:r>
      <w:r w:rsidR="00A3018B" w:rsidRPr="00FF12C3">
        <w:rPr>
          <w:rFonts w:ascii="Book Antiqua" w:hAnsi="Book Antiqua"/>
          <w:bCs/>
          <w:lang w:val="it-IT"/>
        </w:rPr>
        <w:t>si nella scarsità delle risorse, quanto nella loro iniqua distribuzione</w:t>
      </w:r>
      <w:r w:rsidRPr="00FF12C3">
        <w:rPr>
          <w:rFonts w:ascii="Book Antiqua" w:hAnsi="Book Antiqua"/>
          <w:bCs/>
          <w:lang w:val="it-IT"/>
        </w:rPr>
        <w:t>.</w:t>
      </w:r>
    </w:p>
    <w:p w:rsidR="00052978" w:rsidRPr="00FF12C3" w:rsidRDefault="00052978" w:rsidP="00666783">
      <w:pPr>
        <w:spacing w:line="360" w:lineRule="auto"/>
        <w:jc w:val="both"/>
        <w:rPr>
          <w:rFonts w:ascii="Book Antiqua" w:hAnsi="Book Antiqua"/>
          <w:bCs/>
          <w:lang w:val="it-IT"/>
        </w:rPr>
      </w:pPr>
    </w:p>
    <w:p w:rsidR="008D7AA9" w:rsidRPr="00927B0F" w:rsidRDefault="008D7AA9" w:rsidP="00666783">
      <w:pPr>
        <w:spacing w:line="360" w:lineRule="auto"/>
        <w:jc w:val="both"/>
        <w:rPr>
          <w:rFonts w:ascii="Book Antiqua" w:hAnsi="Book Antiqua"/>
          <w:b/>
          <w:bCs/>
          <w:lang w:val="it-IT"/>
        </w:rPr>
      </w:pPr>
      <w:proofErr w:type="spellStart"/>
      <w:r w:rsidRPr="00927B0F">
        <w:rPr>
          <w:rFonts w:ascii="Book Antiqua" w:hAnsi="Book Antiqua"/>
          <w:b/>
          <w:bCs/>
          <w:lang w:val="it-IT"/>
        </w:rPr>
        <w:t>Inclusività</w:t>
      </w:r>
      <w:proofErr w:type="spellEnd"/>
    </w:p>
    <w:p w:rsidR="008B68C9" w:rsidRPr="00FF12C3" w:rsidRDefault="008B68C9" w:rsidP="00666783">
      <w:pPr>
        <w:spacing w:line="360" w:lineRule="auto"/>
        <w:jc w:val="both"/>
        <w:rPr>
          <w:rFonts w:ascii="Book Antiqua" w:hAnsi="Book Antiqua"/>
          <w:bCs/>
          <w:lang w:val="it-IT"/>
        </w:rPr>
      </w:pPr>
      <w:r w:rsidRPr="00FF12C3">
        <w:rPr>
          <w:rFonts w:ascii="Book Antiqua" w:hAnsi="Book Antiqua"/>
          <w:bCs/>
          <w:lang w:val="it-IT"/>
        </w:rPr>
        <w:t xml:space="preserve">Pensiamo che </w:t>
      </w:r>
      <w:r w:rsidR="000F0E7F" w:rsidRPr="00FF12C3">
        <w:rPr>
          <w:rFonts w:ascii="Book Antiqua" w:hAnsi="Book Antiqua"/>
          <w:bCs/>
          <w:lang w:val="it-IT"/>
        </w:rPr>
        <w:t>sia</w:t>
      </w:r>
      <w:r w:rsidRPr="00FF12C3">
        <w:rPr>
          <w:rFonts w:ascii="Book Antiqua" w:hAnsi="Book Antiqua"/>
          <w:bCs/>
          <w:lang w:val="it-IT"/>
        </w:rPr>
        <w:t xml:space="preserve"> importante la rappresentanza della </w:t>
      </w:r>
      <w:r w:rsidR="000F0E7F" w:rsidRPr="00FF12C3">
        <w:rPr>
          <w:rFonts w:ascii="Book Antiqua" w:hAnsi="Book Antiqua"/>
          <w:bCs/>
          <w:lang w:val="it-IT"/>
        </w:rPr>
        <w:t>società</w:t>
      </w:r>
      <w:r w:rsidRPr="00FF12C3">
        <w:rPr>
          <w:rFonts w:ascii="Book Antiqua" w:hAnsi="Book Antiqua"/>
          <w:bCs/>
          <w:lang w:val="it-IT"/>
        </w:rPr>
        <w:t xml:space="preserve"> civile in Ex</w:t>
      </w:r>
      <w:r w:rsidR="000F0E7F" w:rsidRPr="00FF12C3">
        <w:rPr>
          <w:rFonts w:ascii="Book Antiqua" w:hAnsi="Book Antiqua"/>
          <w:bCs/>
          <w:lang w:val="it-IT"/>
        </w:rPr>
        <w:t>p</w:t>
      </w:r>
      <w:r w:rsidRPr="00FF12C3">
        <w:rPr>
          <w:rFonts w:ascii="Book Antiqua" w:hAnsi="Book Antiqua"/>
          <w:bCs/>
          <w:lang w:val="it-IT"/>
        </w:rPr>
        <w:t xml:space="preserve">o, fra cui anche organizzazioni come la nostra, ispirata alla dottrina sociale della chiesa e con una missione a esercitare la </w:t>
      </w:r>
      <w:r w:rsidR="000F0E7F" w:rsidRPr="00FF12C3">
        <w:rPr>
          <w:rFonts w:ascii="Book Antiqua" w:hAnsi="Book Antiqua"/>
          <w:bCs/>
          <w:lang w:val="it-IT"/>
        </w:rPr>
        <w:t>carità</w:t>
      </w:r>
      <w:r w:rsidRPr="00FF12C3">
        <w:rPr>
          <w:rFonts w:ascii="Book Antiqua" w:hAnsi="Book Antiqua"/>
          <w:bCs/>
          <w:lang w:val="it-IT"/>
        </w:rPr>
        <w:t xml:space="preserve"> per chi </w:t>
      </w:r>
      <w:r w:rsidR="000F0E7F" w:rsidRPr="00FF12C3">
        <w:rPr>
          <w:rFonts w:ascii="Book Antiqua" w:hAnsi="Book Antiqua"/>
          <w:bCs/>
          <w:lang w:val="it-IT"/>
        </w:rPr>
        <w:t>è</w:t>
      </w:r>
      <w:r w:rsidRPr="00FF12C3">
        <w:rPr>
          <w:rFonts w:ascii="Book Antiqua" w:hAnsi="Book Antiqua"/>
          <w:bCs/>
          <w:lang w:val="it-IT"/>
        </w:rPr>
        <w:t xml:space="preserve"> povero o </w:t>
      </w:r>
      <w:r w:rsidR="000F0E7F" w:rsidRPr="00FF12C3">
        <w:rPr>
          <w:rFonts w:ascii="Book Antiqua" w:hAnsi="Book Antiqua"/>
          <w:bCs/>
          <w:lang w:val="it-IT"/>
        </w:rPr>
        <w:t>in condizioni precarie di vita</w:t>
      </w:r>
      <w:r w:rsidRPr="00FF12C3">
        <w:rPr>
          <w:rFonts w:ascii="Book Antiqua" w:hAnsi="Book Antiqua"/>
          <w:bCs/>
          <w:lang w:val="it-IT"/>
        </w:rPr>
        <w:t>.</w:t>
      </w:r>
    </w:p>
    <w:p w:rsidR="008B68C9" w:rsidRPr="00FF12C3" w:rsidRDefault="008B68C9" w:rsidP="00666783">
      <w:pPr>
        <w:spacing w:line="360" w:lineRule="auto"/>
        <w:jc w:val="both"/>
        <w:rPr>
          <w:rFonts w:ascii="Book Antiqua" w:hAnsi="Book Antiqua"/>
          <w:bCs/>
          <w:lang w:val="it-IT"/>
        </w:rPr>
      </w:pPr>
    </w:p>
    <w:p w:rsidR="008D7AA9" w:rsidRPr="00FF12C3" w:rsidRDefault="00662755" w:rsidP="00666783">
      <w:pPr>
        <w:spacing w:line="360" w:lineRule="auto"/>
        <w:jc w:val="both"/>
        <w:rPr>
          <w:rFonts w:ascii="Book Antiqua" w:hAnsi="Book Antiqua"/>
          <w:bCs/>
          <w:lang w:val="it-IT"/>
        </w:rPr>
      </w:pPr>
      <w:r w:rsidRPr="00FF12C3">
        <w:rPr>
          <w:rFonts w:ascii="Book Antiqua" w:hAnsi="Book Antiqua"/>
          <w:bCs/>
          <w:lang w:val="it-IT"/>
        </w:rPr>
        <w:lastRenderedPageBreak/>
        <w:t xml:space="preserve">Caritas </w:t>
      </w:r>
      <w:r w:rsidR="00052978" w:rsidRPr="00FF12C3">
        <w:rPr>
          <w:rFonts w:ascii="Book Antiqua" w:hAnsi="Book Antiqua"/>
          <w:bCs/>
          <w:lang w:val="it-IT"/>
        </w:rPr>
        <w:t>non è un’entità astratta. Siamo e agiamo come una famiglia,</w:t>
      </w:r>
      <w:r w:rsidR="00185052" w:rsidRPr="00FF12C3">
        <w:rPr>
          <w:rFonts w:ascii="Book Antiqua" w:hAnsi="Book Antiqua"/>
          <w:bCs/>
          <w:lang w:val="it-IT"/>
        </w:rPr>
        <w:t xml:space="preserve"> fatta di uomini e di donne che ogni giorno si </w:t>
      </w:r>
      <w:proofErr w:type="gramStart"/>
      <w:r w:rsidR="00185052" w:rsidRPr="00FF12C3">
        <w:rPr>
          <w:rFonts w:ascii="Book Antiqua" w:hAnsi="Book Antiqua"/>
          <w:bCs/>
          <w:lang w:val="it-IT"/>
        </w:rPr>
        <w:t>battono</w:t>
      </w:r>
      <w:proofErr w:type="gramEnd"/>
      <w:r w:rsidR="00185052" w:rsidRPr="00FF12C3">
        <w:rPr>
          <w:rFonts w:ascii="Book Antiqua" w:hAnsi="Book Antiqua"/>
          <w:bCs/>
          <w:lang w:val="it-IT"/>
        </w:rPr>
        <w:t xml:space="preserve"> per </w:t>
      </w:r>
      <w:r w:rsidR="00052978" w:rsidRPr="00FF12C3">
        <w:rPr>
          <w:rFonts w:ascii="Book Antiqua" w:hAnsi="Book Antiqua"/>
          <w:bCs/>
          <w:lang w:val="it-IT"/>
        </w:rPr>
        <w:t>salvaguardare il creato insieme, nello sforzo condiviso di costruire un modo dove tutti possono vivere una vita in modo dignitoso</w:t>
      </w:r>
      <w:r w:rsidR="00185052" w:rsidRPr="00FF12C3">
        <w:rPr>
          <w:rFonts w:ascii="Book Antiqua" w:hAnsi="Book Antiqua"/>
          <w:bCs/>
          <w:lang w:val="it-IT"/>
        </w:rPr>
        <w:t>.</w:t>
      </w:r>
    </w:p>
    <w:p w:rsidR="00A3018B" w:rsidRPr="00FF12C3" w:rsidRDefault="00A3018B" w:rsidP="00666783">
      <w:pPr>
        <w:spacing w:line="360" w:lineRule="auto"/>
        <w:jc w:val="both"/>
        <w:rPr>
          <w:rFonts w:ascii="Book Antiqua" w:hAnsi="Book Antiqua"/>
          <w:bCs/>
          <w:lang w:val="it-IT"/>
        </w:rPr>
      </w:pPr>
    </w:p>
    <w:p w:rsidR="00C04F8B" w:rsidRPr="00FF12C3" w:rsidRDefault="00C04F8B" w:rsidP="00666783">
      <w:pPr>
        <w:spacing w:line="360" w:lineRule="auto"/>
        <w:jc w:val="both"/>
        <w:rPr>
          <w:rFonts w:ascii="Book Antiqua" w:hAnsi="Book Antiqua"/>
          <w:bCs/>
          <w:lang w:val="it-IT"/>
        </w:rPr>
      </w:pPr>
      <w:r w:rsidRPr="00FF12C3">
        <w:rPr>
          <w:rFonts w:ascii="Book Antiqua" w:hAnsi="Book Antiqua"/>
          <w:bCs/>
          <w:lang w:val="it-IT"/>
        </w:rPr>
        <w:t>Come in una famiglia in cui i membri si curano l’uno dell’altro, anche Caritas ha a cuore che</w:t>
      </w:r>
      <w:r w:rsidR="001D1FD3" w:rsidRPr="00FF12C3">
        <w:rPr>
          <w:rFonts w:ascii="Book Antiqua" w:hAnsi="Book Antiqua"/>
          <w:bCs/>
          <w:lang w:val="it-IT"/>
        </w:rPr>
        <w:t xml:space="preserve"> in Expo passi il messaggio che “solo se agiamo come una sola famiglia umana, ci può essere cibo per tutti”</w:t>
      </w:r>
      <w:r w:rsidRPr="00FF12C3">
        <w:rPr>
          <w:rFonts w:ascii="Book Antiqua" w:hAnsi="Book Antiqua"/>
          <w:bCs/>
          <w:lang w:val="it-IT"/>
        </w:rPr>
        <w:t>. Oggi, qui, siamo presenti come Caritas Internationalis, Caritas Italiana e Caritas Ambrosiana, ma la nostra rete è molto, molto più vasta. Il lavoro svolto per sradicare la fame e migliorare le condizioni di vita dei poveri non sarebbe possibile senza la compartecipazione e la cooperazione di t</w:t>
      </w:r>
      <w:r w:rsidR="001B1021" w:rsidRPr="00FF12C3">
        <w:rPr>
          <w:rFonts w:ascii="Book Antiqua" w:hAnsi="Book Antiqua"/>
          <w:bCs/>
          <w:lang w:val="it-IT"/>
        </w:rPr>
        <w:t>utti</w:t>
      </w:r>
      <w:r w:rsidR="00222095" w:rsidRPr="00FF12C3">
        <w:rPr>
          <w:rFonts w:ascii="Book Antiqua" w:hAnsi="Book Antiqua"/>
          <w:bCs/>
          <w:lang w:val="it-IT"/>
        </w:rPr>
        <w:t xml:space="preserve">, i nostri 164 membri, </w:t>
      </w:r>
      <w:r w:rsidR="001B1021" w:rsidRPr="00FF12C3">
        <w:rPr>
          <w:rFonts w:ascii="Book Antiqua" w:hAnsi="Book Antiqua"/>
          <w:bCs/>
          <w:lang w:val="it-IT"/>
        </w:rPr>
        <w:t xml:space="preserve">verso </w:t>
      </w:r>
      <w:proofErr w:type="gramStart"/>
      <w:r w:rsidR="001D1FD3" w:rsidRPr="00FF12C3">
        <w:rPr>
          <w:rFonts w:ascii="Book Antiqua" w:hAnsi="Book Antiqua"/>
          <w:bCs/>
          <w:lang w:val="it-IT"/>
        </w:rPr>
        <w:t>questo</w:t>
      </w:r>
      <w:proofErr w:type="gramEnd"/>
      <w:r w:rsidR="001B1021" w:rsidRPr="00FF12C3">
        <w:rPr>
          <w:rFonts w:ascii="Book Antiqua" w:hAnsi="Book Antiqua"/>
          <w:bCs/>
          <w:lang w:val="it-IT"/>
        </w:rPr>
        <w:t xml:space="preserve"> obiettivo comune.</w:t>
      </w:r>
    </w:p>
    <w:p w:rsidR="008B68C9" w:rsidRPr="00FF12C3" w:rsidRDefault="008B68C9" w:rsidP="00666783">
      <w:pPr>
        <w:spacing w:line="360" w:lineRule="auto"/>
        <w:jc w:val="both"/>
        <w:rPr>
          <w:rFonts w:ascii="Book Antiqua" w:hAnsi="Book Antiqua"/>
          <w:bCs/>
          <w:lang w:val="it-IT"/>
        </w:rPr>
      </w:pPr>
    </w:p>
    <w:p w:rsidR="008B68C9" w:rsidRPr="00FF12C3" w:rsidRDefault="008B68C9" w:rsidP="00666783">
      <w:pPr>
        <w:spacing w:line="360" w:lineRule="auto"/>
        <w:jc w:val="both"/>
        <w:rPr>
          <w:rFonts w:ascii="Book Antiqua" w:hAnsi="Book Antiqua"/>
          <w:bCs/>
          <w:lang w:val="it-IT"/>
        </w:rPr>
      </w:pPr>
      <w:r w:rsidRPr="00FF12C3">
        <w:rPr>
          <w:rFonts w:ascii="Book Antiqua" w:hAnsi="Book Antiqua"/>
          <w:bCs/>
          <w:lang w:val="it-IT"/>
        </w:rPr>
        <w:t>Un</w:t>
      </w:r>
      <w:r w:rsidR="000F0E7F" w:rsidRPr="00FF12C3">
        <w:rPr>
          <w:rFonts w:ascii="Book Antiqua" w:hAnsi="Book Antiqua"/>
          <w:bCs/>
          <w:lang w:val="it-IT"/>
        </w:rPr>
        <w:t>‘</w:t>
      </w:r>
      <w:r w:rsidRPr="00FF12C3">
        <w:rPr>
          <w:rFonts w:ascii="Book Antiqua" w:hAnsi="Book Antiqua"/>
          <w:bCs/>
          <w:lang w:val="it-IT"/>
        </w:rPr>
        <w:t xml:space="preserve">esposizione non si </w:t>
      </w:r>
      <w:r w:rsidR="000F0E7F" w:rsidRPr="00FF12C3">
        <w:rPr>
          <w:rFonts w:ascii="Book Antiqua" w:hAnsi="Book Antiqua"/>
          <w:bCs/>
          <w:lang w:val="it-IT"/>
        </w:rPr>
        <w:t>può</w:t>
      </w:r>
      <w:r w:rsidRPr="00FF12C3">
        <w:rPr>
          <w:rFonts w:ascii="Book Antiqua" w:hAnsi="Book Antiqua"/>
          <w:bCs/>
          <w:lang w:val="it-IT"/>
        </w:rPr>
        <w:t xml:space="preserve"> chiamare universale se </w:t>
      </w:r>
      <w:r w:rsidR="002E2167" w:rsidRPr="00FF12C3">
        <w:rPr>
          <w:rFonts w:ascii="Book Antiqua" w:hAnsi="Book Antiqua"/>
          <w:bCs/>
          <w:lang w:val="it-IT"/>
        </w:rPr>
        <w:t>rappresenta solo quello che è bello e innovativo</w:t>
      </w:r>
      <w:r w:rsidR="000F0E7F" w:rsidRPr="00FF12C3">
        <w:rPr>
          <w:rFonts w:ascii="Book Antiqua" w:hAnsi="Book Antiqua"/>
          <w:bCs/>
          <w:lang w:val="it-IT"/>
        </w:rPr>
        <w:t>,</w:t>
      </w:r>
      <w:r w:rsidR="002E2167" w:rsidRPr="00FF12C3">
        <w:rPr>
          <w:rFonts w:ascii="Book Antiqua" w:hAnsi="Book Antiqua"/>
          <w:bCs/>
          <w:lang w:val="it-IT"/>
        </w:rPr>
        <w:t xml:space="preserve"> ma deve anche aprire gli occhi ad altre </w:t>
      </w:r>
      <w:r w:rsidR="000F0E7F" w:rsidRPr="00FF12C3">
        <w:rPr>
          <w:rFonts w:ascii="Book Antiqua" w:hAnsi="Book Antiqua"/>
          <w:bCs/>
          <w:lang w:val="it-IT"/>
        </w:rPr>
        <w:t>realtà</w:t>
      </w:r>
      <w:r w:rsidR="002E2167" w:rsidRPr="00FF12C3">
        <w:rPr>
          <w:rFonts w:ascii="Book Antiqua" w:hAnsi="Book Antiqua"/>
          <w:bCs/>
          <w:lang w:val="it-IT"/>
        </w:rPr>
        <w:t>, quelle dei poveri e marginalizzati. L’Ex</w:t>
      </w:r>
      <w:r w:rsidR="000F0E7F" w:rsidRPr="00FF12C3">
        <w:rPr>
          <w:rFonts w:ascii="Book Antiqua" w:hAnsi="Book Antiqua"/>
          <w:bCs/>
          <w:lang w:val="it-IT"/>
        </w:rPr>
        <w:t>p</w:t>
      </w:r>
      <w:r w:rsidR="002E2167" w:rsidRPr="00FF12C3">
        <w:rPr>
          <w:rFonts w:ascii="Book Antiqua" w:hAnsi="Book Antiqua"/>
          <w:bCs/>
          <w:lang w:val="it-IT"/>
        </w:rPr>
        <w:t xml:space="preserve">o dovrebbe proprio essere un laboratorio di </w:t>
      </w:r>
      <w:r w:rsidR="000F0E7F" w:rsidRPr="00FF12C3">
        <w:rPr>
          <w:rFonts w:ascii="Book Antiqua" w:hAnsi="Book Antiqua"/>
          <w:bCs/>
          <w:lang w:val="it-IT"/>
        </w:rPr>
        <w:t>creatività</w:t>
      </w:r>
      <w:r w:rsidR="002E2167" w:rsidRPr="00FF12C3">
        <w:rPr>
          <w:rFonts w:ascii="Book Antiqua" w:hAnsi="Book Antiqua"/>
          <w:bCs/>
          <w:lang w:val="it-IT"/>
        </w:rPr>
        <w:t xml:space="preserve"> per trovare le soluzioni sostenibili che permettano una vita dignitosa a chi ne ha </w:t>
      </w:r>
      <w:r w:rsidR="000F0E7F" w:rsidRPr="00FF12C3">
        <w:rPr>
          <w:rFonts w:ascii="Book Antiqua" w:hAnsi="Book Antiqua"/>
          <w:bCs/>
          <w:lang w:val="it-IT"/>
        </w:rPr>
        <w:t>più</w:t>
      </w:r>
      <w:r w:rsidR="002E2167" w:rsidRPr="00FF12C3">
        <w:rPr>
          <w:rFonts w:ascii="Book Antiqua" w:hAnsi="Book Antiqua"/>
          <w:bCs/>
          <w:lang w:val="it-IT"/>
        </w:rPr>
        <w:t xml:space="preserve"> bisogno. </w:t>
      </w:r>
    </w:p>
    <w:p w:rsidR="001B1021" w:rsidRPr="00FF12C3" w:rsidRDefault="001B1021" w:rsidP="00666783">
      <w:pPr>
        <w:spacing w:line="360" w:lineRule="auto"/>
        <w:jc w:val="both"/>
        <w:rPr>
          <w:rFonts w:ascii="Book Antiqua" w:hAnsi="Book Antiqua"/>
          <w:bCs/>
          <w:lang w:val="it-IT"/>
        </w:rPr>
      </w:pPr>
    </w:p>
    <w:p w:rsidR="00B47F94" w:rsidRPr="00FF12C3" w:rsidRDefault="00B47F94" w:rsidP="00666783">
      <w:pPr>
        <w:spacing w:line="360" w:lineRule="auto"/>
        <w:jc w:val="both"/>
        <w:rPr>
          <w:rFonts w:ascii="Book Antiqua" w:hAnsi="Book Antiqua"/>
          <w:bCs/>
          <w:lang w:val="it-IT"/>
        </w:rPr>
      </w:pPr>
      <w:r w:rsidRPr="00FF12C3">
        <w:rPr>
          <w:rFonts w:ascii="Book Antiqua" w:hAnsi="Book Antiqua"/>
          <w:bCs/>
          <w:lang w:val="it-IT"/>
        </w:rPr>
        <w:t xml:space="preserve">Caritas ha lanciato nel marzo del 2014 il primo premio internazionale “Donne, germogli di sviluppo” per dare rilievo al ruolo preminente che le donne svolgono in molte economie nell’assicurare il cibo per sé e per le proprie comunità locali. Tale premio è stato conferito in Città del Vaticano l’8 marzo scorso, in occasione della Giornata Internazionale della Donna, a un gruppo di donne nicaraguensi e un’associazione di </w:t>
      </w:r>
      <w:proofErr w:type="gramStart"/>
      <w:r w:rsidRPr="00FF12C3">
        <w:rPr>
          <w:rFonts w:ascii="Book Antiqua" w:hAnsi="Book Antiqua"/>
          <w:bCs/>
          <w:lang w:val="it-IT"/>
        </w:rPr>
        <w:t>donne</w:t>
      </w:r>
      <w:proofErr w:type="gramEnd"/>
      <w:r w:rsidRPr="00FF12C3">
        <w:rPr>
          <w:rFonts w:ascii="Book Antiqua" w:hAnsi="Book Antiqua"/>
          <w:bCs/>
          <w:lang w:val="it-IT"/>
        </w:rPr>
        <w:t xml:space="preserve"> rifugiate siriane e libanesi.</w:t>
      </w:r>
    </w:p>
    <w:p w:rsidR="0098312F" w:rsidRPr="00FF12C3" w:rsidRDefault="0098312F" w:rsidP="00666783">
      <w:pPr>
        <w:spacing w:line="360" w:lineRule="auto"/>
        <w:jc w:val="both"/>
        <w:rPr>
          <w:rFonts w:ascii="Book Antiqua" w:hAnsi="Book Antiqua"/>
          <w:bCs/>
          <w:lang w:val="it-IT"/>
        </w:rPr>
      </w:pPr>
    </w:p>
    <w:p w:rsidR="00B47F94" w:rsidRPr="00FF12C3" w:rsidRDefault="00B47F94" w:rsidP="00666783">
      <w:pPr>
        <w:spacing w:line="360" w:lineRule="auto"/>
        <w:jc w:val="both"/>
        <w:rPr>
          <w:rFonts w:ascii="Book Antiqua" w:hAnsi="Book Antiqua"/>
          <w:bCs/>
          <w:lang w:val="it-IT"/>
        </w:rPr>
      </w:pPr>
      <w:r w:rsidRPr="00FF12C3">
        <w:rPr>
          <w:rFonts w:ascii="Book Antiqua" w:hAnsi="Book Antiqua"/>
          <w:bCs/>
          <w:lang w:val="it-IT"/>
        </w:rPr>
        <w:t>All’ingresso dello spazio in cui è ubicato lo stand espositivo di Caritas, i visitatori potranno trovare una galleria fotografica essenzialmente incentrata sulle immagini di donne impegnate in agricoltura.</w:t>
      </w:r>
    </w:p>
    <w:p w:rsidR="008B68C9" w:rsidRPr="00FF12C3" w:rsidRDefault="00D717F8" w:rsidP="00666783">
      <w:pPr>
        <w:spacing w:line="360" w:lineRule="auto"/>
        <w:jc w:val="both"/>
        <w:rPr>
          <w:rFonts w:ascii="Book Antiqua" w:hAnsi="Book Antiqua"/>
          <w:bCs/>
          <w:lang w:val="it-IT"/>
        </w:rPr>
      </w:pPr>
      <w:r>
        <w:rPr>
          <w:rFonts w:ascii="Book Antiqua" w:hAnsi="Book Antiqua"/>
          <w:bCs/>
          <w:lang w:val="it-IT"/>
        </w:rPr>
        <w:lastRenderedPageBreak/>
        <w:t>U</w:t>
      </w:r>
      <w:r w:rsidR="000F0E7F" w:rsidRPr="00FF12C3">
        <w:rPr>
          <w:rFonts w:ascii="Book Antiqua" w:hAnsi="Book Antiqua"/>
          <w:bCs/>
          <w:lang w:val="it-IT"/>
        </w:rPr>
        <w:t>n obiettivo di</w:t>
      </w:r>
      <w:r w:rsidR="008B68C9" w:rsidRPr="00FF12C3">
        <w:rPr>
          <w:rFonts w:ascii="Book Antiqua" w:hAnsi="Book Antiqua"/>
          <w:bCs/>
          <w:lang w:val="it-IT"/>
        </w:rPr>
        <w:t xml:space="preserve"> Caritas fondat</w:t>
      </w:r>
      <w:r w:rsidR="000F0E7F" w:rsidRPr="00FF12C3">
        <w:rPr>
          <w:rFonts w:ascii="Book Antiqua" w:hAnsi="Book Antiqua"/>
          <w:bCs/>
          <w:lang w:val="it-IT"/>
        </w:rPr>
        <w:t>o</w:t>
      </w:r>
      <w:r w:rsidR="008B68C9" w:rsidRPr="00FF12C3">
        <w:rPr>
          <w:rFonts w:ascii="Book Antiqua" w:hAnsi="Book Antiqua"/>
          <w:bCs/>
          <w:lang w:val="it-IT"/>
        </w:rPr>
        <w:t xml:space="preserve"> anche su</w:t>
      </w:r>
      <w:r w:rsidR="000F0E7F" w:rsidRPr="00FF12C3">
        <w:rPr>
          <w:rFonts w:ascii="Book Antiqua" w:hAnsi="Book Antiqua"/>
          <w:bCs/>
          <w:lang w:val="it-IT"/>
        </w:rPr>
        <w:t>lle</w:t>
      </w:r>
      <w:r w:rsidR="008B68C9" w:rsidRPr="00FF12C3">
        <w:rPr>
          <w:rFonts w:ascii="Book Antiqua" w:hAnsi="Book Antiqua"/>
          <w:bCs/>
          <w:lang w:val="it-IT"/>
        </w:rPr>
        <w:t xml:space="preserve"> ricerche della FAO è che dobbiamo dare </w:t>
      </w:r>
      <w:r w:rsidR="000F0E7F" w:rsidRPr="00FF12C3">
        <w:rPr>
          <w:rFonts w:ascii="Book Antiqua" w:hAnsi="Book Antiqua"/>
          <w:bCs/>
          <w:lang w:val="it-IT"/>
        </w:rPr>
        <w:t>più</w:t>
      </w:r>
      <w:r w:rsidR="008B68C9" w:rsidRPr="00FF12C3">
        <w:rPr>
          <w:rFonts w:ascii="Book Antiqua" w:hAnsi="Book Antiqua"/>
          <w:bCs/>
          <w:lang w:val="it-IT"/>
        </w:rPr>
        <w:t xml:space="preserve"> risorse alle donn</w:t>
      </w:r>
      <w:r w:rsidR="000F0E7F" w:rsidRPr="00FF12C3">
        <w:rPr>
          <w:rFonts w:ascii="Book Antiqua" w:hAnsi="Book Antiqua"/>
          <w:bCs/>
          <w:lang w:val="it-IT"/>
        </w:rPr>
        <w:t>e,</w:t>
      </w:r>
      <w:r>
        <w:rPr>
          <w:rFonts w:ascii="Book Antiqua" w:hAnsi="Book Antiqua"/>
          <w:bCs/>
          <w:lang w:val="it-IT"/>
        </w:rPr>
        <w:t xml:space="preserve"> </w:t>
      </w:r>
      <w:r w:rsidR="008B68C9" w:rsidRPr="00FF12C3">
        <w:rPr>
          <w:rFonts w:ascii="Book Antiqua" w:hAnsi="Book Antiqua"/>
          <w:bCs/>
          <w:lang w:val="it-IT"/>
        </w:rPr>
        <w:t xml:space="preserve">che maggiormente producono il cibo, ma hanno meno accesso alle risorse </w:t>
      </w:r>
      <w:r>
        <w:rPr>
          <w:rFonts w:ascii="Book Antiqua" w:hAnsi="Book Antiqua"/>
          <w:bCs/>
          <w:lang w:val="it-IT"/>
        </w:rPr>
        <w:t>rispetto a</w:t>
      </w:r>
      <w:r w:rsidR="008B68C9" w:rsidRPr="00FF12C3">
        <w:rPr>
          <w:rFonts w:ascii="Book Antiqua" w:hAnsi="Book Antiqua"/>
          <w:bCs/>
          <w:lang w:val="it-IT"/>
        </w:rPr>
        <w:t xml:space="preserve">gli uomini: stiamo parlando di conoscenze </w:t>
      </w:r>
      <w:r w:rsidR="000F0E7F" w:rsidRPr="00FF12C3">
        <w:rPr>
          <w:rFonts w:ascii="Book Antiqua" w:hAnsi="Book Antiqua"/>
          <w:bCs/>
          <w:lang w:val="it-IT"/>
        </w:rPr>
        <w:t>tecniche</w:t>
      </w:r>
      <w:r w:rsidR="008B68C9" w:rsidRPr="00FF12C3">
        <w:rPr>
          <w:rFonts w:ascii="Book Antiqua" w:hAnsi="Book Antiqua"/>
          <w:bCs/>
          <w:lang w:val="it-IT"/>
        </w:rPr>
        <w:t xml:space="preserve">, </w:t>
      </w:r>
      <w:r w:rsidR="000F0E7F" w:rsidRPr="00FF12C3">
        <w:rPr>
          <w:rFonts w:ascii="Book Antiqua" w:hAnsi="Book Antiqua"/>
          <w:bCs/>
          <w:lang w:val="it-IT"/>
        </w:rPr>
        <w:t xml:space="preserve">di </w:t>
      </w:r>
      <w:r w:rsidR="008B68C9" w:rsidRPr="00FF12C3">
        <w:rPr>
          <w:rFonts w:ascii="Book Antiqua" w:hAnsi="Book Antiqua"/>
          <w:bCs/>
          <w:lang w:val="it-IT"/>
        </w:rPr>
        <w:t>micro-credit</w:t>
      </w:r>
      <w:r w:rsidR="000F0E7F" w:rsidRPr="00FF12C3">
        <w:rPr>
          <w:rFonts w:ascii="Book Antiqua" w:hAnsi="Book Antiqua"/>
          <w:bCs/>
          <w:lang w:val="it-IT"/>
        </w:rPr>
        <w:t>o</w:t>
      </w:r>
      <w:r w:rsidR="008B68C9" w:rsidRPr="00FF12C3">
        <w:rPr>
          <w:rFonts w:ascii="Book Antiqua" w:hAnsi="Book Antiqua"/>
          <w:bCs/>
          <w:lang w:val="it-IT"/>
        </w:rPr>
        <w:t xml:space="preserve">, </w:t>
      </w:r>
      <w:r w:rsidR="000F0E7F" w:rsidRPr="00FF12C3">
        <w:rPr>
          <w:rFonts w:ascii="Book Antiqua" w:hAnsi="Book Antiqua"/>
          <w:bCs/>
          <w:lang w:val="it-IT"/>
        </w:rPr>
        <w:t>di</w:t>
      </w:r>
      <w:r w:rsidR="008B68C9" w:rsidRPr="00FF12C3">
        <w:rPr>
          <w:rFonts w:ascii="Book Antiqua" w:hAnsi="Book Antiqua"/>
          <w:bCs/>
          <w:lang w:val="it-IT"/>
        </w:rPr>
        <w:t xml:space="preserve"> diritto a possedere un </w:t>
      </w:r>
      <w:r w:rsidR="000F0E7F" w:rsidRPr="00FF12C3">
        <w:rPr>
          <w:rFonts w:ascii="Book Antiqua" w:hAnsi="Book Antiqua"/>
          <w:bCs/>
          <w:lang w:val="it-IT"/>
        </w:rPr>
        <w:t>appezzamento</w:t>
      </w:r>
      <w:r>
        <w:rPr>
          <w:rFonts w:ascii="Book Antiqua" w:hAnsi="Book Antiqua"/>
          <w:bCs/>
          <w:lang w:val="it-IT"/>
        </w:rPr>
        <w:t xml:space="preserve"> di terra, e</w:t>
      </w:r>
      <w:r w:rsidR="000F0E7F" w:rsidRPr="00FF12C3">
        <w:rPr>
          <w:rFonts w:ascii="Book Antiqua" w:hAnsi="Book Antiqua"/>
          <w:bCs/>
          <w:lang w:val="it-IT"/>
        </w:rPr>
        <w:t xml:space="preserve"> così via.</w:t>
      </w:r>
    </w:p>
    <w:p w:rsidR="008D7AA9" w:rsidRPr="00FF12C3" w:rsidRDefault="008D7AA9" w:rsidP="00666783">
      <w:pPr>
        <w:spacing w:line="360" w:lineRule="auto"/>
        <w:jc w:val="both"/>
        <w:rPr>
          <w:rFonts w:ascii="Book Antiqua" w:hAnsi="Book Antiqua"/>
          <w:bCs/>
          <w:lang w:val="it-IT"/>
        </w:rPr>
      </w:pPr>
    </w:p>
    <w:p w:rsidR="008D7AA9" w:rsidRPr="00D717F8" w:rsidRDefault="008D7AA9" w:rsidP="00666783">
      <w:pPr>
        <w:spacing w:line="360" w:lineRule="auto"/>
        <w:jc w:val="both"/>
        <w:rPr>
          <w:rFonts w:ascii="Book Antiqua" w:hAnsi="Book Antiqua"/>
          <w:b/>
          <w:bCs/>
          <w:lang w:val="it-IT"/>
        </w:rPr>
      </w:pPr>
      <w:r w:rsidRPr="00D717F8">
        <w:rPr>
          <w:rFonts w:ascii="Book Antiqua" w:hAnsi="Book Antiqua"/>
          <w:b/>
          <w:bCs/>
          <w:lang w:val="it-IT"/>
        </w:rPr>
        <w:t>Accompagnamento</w:t>
      </w:r>
    </w:p>
    <w:p w:rsidR="00FA3BE5" w:rsidRPr="00FF12C3" w:rsidRDefault="000321A6" w:rsidP="00666783">
      <w:pPr>
        <w:spacing w:line="360" w:lineRule="auto"/>
        <w:jc w:val="both"/>
        <w:rPr>
          <w:rFonts w:ascii="Book Antiqua" w:hAnsi="Book Antiqua"/>
          <w:bCs/>
          <w:lang w:val="it-IT"/>
        </w:rPr>
      </w:pPr>
      <w:r w:rsidRPr="00FF12C3">
        <w:rPr>
          <w:rFonts w:ascii="Book Antiqua" w:hAnsi="Book Antiqua"/>
          <w:bCs/>
          <w:lang w:val="it-IT"/>
        </w:rPr>
        <w:t xml:space="preserve">Con la nostra presenza in Expo andremo anche a </w:t>
      </w:r>
      <w:proofErr w:type="gramStart"/>
      <w:r w:rsidRPr="00FF12C3">
        <w:rPr>
          <w:rFonts w:ascii="Book Antiqua" w:hAnsi="Book Antiqua"/>
          <w:bCs/>
          <w:lang w:val="it-IT"/>
        </w:rPr>
        <w:t>sottolineare</w:t>
      </w:r>
      <w:proofErr w:type="gramEnd"/>
      <w:r w:rsidRPr="00FF12C3">
        <w:rPr>
          <w:rFonts w:ascii="Book Antiqua" w:hAnsi="Book Antiqua"/>
          <w:bCs/>
          <w:lang w:val="it-IT"/>
        </w:rPr>
        <w:t xml:space="preserve"> come il lavoro svolto da Caritas nasce, si sviluppa e prende forma grazie a una stretta collaborazione tra i vari organi nazionali impegnati nell’implementazione dei programmi di sicurezza alimentare locale e nazionale.</w:t>
      </w:r>
      <w:r w:rsidR="00D717F8">
        <w:rPr>
          <w:rFonts w:ascii="Book Antiqua" w:hAnsi="Book Antiqua"/>
          <w:bCs/>
          <w:lang w:val="it-IT"/>
        </w:rPr>
        <w:t xml:space="preserve"> Ad esempio, </w:t>
      </w:r>
      <w:r w:rsidR="008B68C9" w:rsidRPr="00FF12C3">
        <w:rPr>
          <w:rFonts w:ascii="Book Antiqua" w:hAnsi="Book Antiqua"/>
          <w:bCs/>
          <w:lang w:val="it-IT"/>
        </w:rPr>
        <w:t>aiutiamo i piccoli agricoltori a migliorare le loro</w:t>
      </w:r>
      <w:r w:rsidR="00D717F8" w:rsidRPr="00FF12C3">
        <w:rPr>
          <w:rFonts w:ascii="Book Antiqua" w:hAnsi="Book Antiqua"/>
          <w:bCs/>
          <w:lang w:val="it-IT"/>
        </w:rPr>
        <w:t xml:space="preserve"> </w:t>
      </w:r>
      <w:r w:rsidR="00FA3BE5" w:rsidRPr="00FF12C3">
        <w:rPr>
          <w:rFonts w:ascii="Book Antiqua" w:hAnsi="Book Antiqua"/>
          <w:bCs/>
          <w:lang w:val="it-IT"/>
        </w:rPr>
        <w:t>competenze agricole,</w:t>
      </w:r>
      <w:r w:rsidR="00D717F8">
        <w:rPr>
          <w:rFonts w:ascii="Book Antiqua" w:hAnsi="Book Antiqua"/>
          <w:bCs/>
          <w:lang w:val="it-IT"/>
        </w:rPr>
        <w:t xml:space="preserve"> o a</w:t>
      </w:r>
      <w:r w:rsidR="008B68C9" w:rsidRPr="00FF12C3">
        <w:rPr>
          <w:rFonts w:ascii="Book Antiqua" w:hAnsi="Book Antiqua"/>
          <w:bCs/>
          <w:lang w:val="it-IT"/>
        </w:rPr>
        <w:t xml:space="preserve"> imparare metodi </w:t>
      </w:r>
      <w:r w:rsidR="00D717F8">
        <w:rPr>
          <w:rFonts w:ascii="Book Antiqua" w:hAnsi="Book Antiqua"/>
          <w:bCs/>
          <w:lang w:val="it-IT"/>
        </w:rPr>
        <w:t>di agricoltura sostenibile</w:t>
      </w:r>
      <w:r w:rsidR="00FA3BE5" w:rsidRPr="00FF12C3">
        <w:rPr>
          <w:rFonts w:ascii="Book Antiqua" w:hAnsi="Book Antiqua"/>
          <w:bCs/>
          <w:lang w:val="it-IT"/>
        </w:rPr>
        <w:t>.</w:t>
      </w:r>
    </w:p>
    <w:p w:rsidR="008D7AA9" w:rsidRPr="00FF12C3" w:rsidRDefault="008D7AA9" w:rsidP="00666783">
      <w:pPr>
        <w:spacing w:line="360" w:lineRule="auto"/>
        <w:jc w:val="both"/>
        <w:rPr>
          <w:rFonts w:ascii="Book Antiqua" w:hAnsi="Book Antiqua"/>
          <w:bCs/>
          <w:lang w:val="it-IT"/>
        </w:rPr>
      </w:pPr>
    </w:p>
    <w:p w:rsidR="008D7AA9" w:rsidRPr="00D717F8" w:rsidRDefault="008D7AA9" w:rsidP="00666783">
      <w:pPr>
        <w:spacing w:line="360" w:lineRule="auto"/>
        <w:jc w:val="both"/>
        <w:rPr>
          <w:rFonts w:ascii="Book Antiqua" w:hAnsi="Book Antiqua"/>
          <w:b/>
          <w:bCs/>
          <w:lang w:val="it-IT"/>
        </w:rPr>
      </w:pPr>
      <w:r w:rsidRPr="00D717F8">
        <w:rPr>
          <w:rFonts w:ascii="Book Antiqua" w:hAnsi="Book Antiqua"/>
          <w:b/>
          <w:bCs/>
          <w:lang w:val="it-IT"/>
        </w:rPr>
        <w:t>Compassione</w:t>
      </w:r>
    </w:p>
    <w:p w:rsidR="00D717F8" w:rsidRDefault="001B1021" w:rsidP="00666783">
      <w:pPr>
        <w:spacing w:line="360" w:lineRule="auto"/>
        <w:jc w:val="both"/>
        <w:rPr>
          <w:rFonts w:ascii="Book Antiqua" w:hAnsi="Book Antiqua"/>
          <w:bCs/>
          <w:lang w:val="it-IT"/>
        </w:rPr>
      </w:pPr>
      <w:proofErr w:type="gramStart"/>
      <w:r w:rsidRPr="00FF12C3">
        <w:rPr>
          <w:rFonts w:ascii="Book Antiqua" w:hAnsi="Book Antiqua"/>
          <w:bCs/>
          <w:lang w:val="it-IT"/>
        </w:rPr>
        <w:t>Cosa fanno</w:t>
      </w:r>
      <w:proofErr w:type="gramEnd"/>
      <w:r w:rsidRPr="00FF12C3">
        <w:rPr>
          <w:rFonts w:ascii="Book Antiqua" w:hAnsi="Book Antiqua"/>
          <w:bCs/>
          <w:lang w:val="it-IT"/>
        </w:rPr>
        <w:t xml:space="preserve"> dei professionisti della “compassione”? </w:t>
      </w:r>
      <w:r w:rsidR="000F0E7F" w:rsidRPr="00FF12C3">
        <w:rPr>
          <w:rFonts w:ascii="Book Antiqua" w:hAnsi="Book Antiqua"/>
          <w:bCs/>
          <w:lang w:val="it-IT"/>
        </w:rPr>
        <w:t xml:space="preserve">Caritas intende la compassione come </w:t>
      </w:r>
      <w:r w:rsidR="00666783" w:rsidRPr="00FF12C3">
        <w:rPr>
          <w:rFonts w:ascii="Book Antiqua" w:hAnsi="Book Antiqua"/>
          <w:bCs/>
          <w:lang w:val="it-IT"/>
        </w:rPr>
        <w:t>atteggiamento</w:t>
      </w:r>
      <w:r w:rsidR="000F0E7F" w:rsidRPr="00FF12C3">
        <w:rPr>
          <w:rFonts w:ascii="Book Antiqua" w:hAnsi="Book Antiqua"/>
          <w:bCs/>
          <w:lang w:val="it-IT"/>
        </w:rPr>
        <w:t xml:space="preserve"> positivo di compartecipazione alle sofferenze </w:t>
      </w:r>
      <w:r w:rsidR="00666783" w:rsidRPr="00FF12C3">
        <w:rPr>
          <w:rFonts w:ascii="Book Antiqua" w:hAnsi="Book Antiqua"/>
          <w:bCs/>
          <w:lang w:val="it-IT"/>
        </w:rPr>
        <w:t>degli ultimi</w:t>
      </w:r>
      <w:r w:rsidR="000F0E7F" w:rsidRPr="00FF12C3">
        <w:rPr>
          <w:rFonts w:ascii="Book Antiqua" w:hAnsi="Book Antiqua"/>
          <w:bCs/>
          <w:lang w:val="it-IT"/>
        </w:rPr>
        <w:t xml:space="preserve">, </w:t>
      </w:r>
      <w:r w:rsidR="00666783" w:rsidRPr="00FF12C3">
        <w:rPr>
          <w:rFonts w:ascii="Book Antiqua" w:hAnsi="Book Antiqua"/>
          <w:bCs/>
          <w:lang w:val="it-IT"/>
        </w:rPr>
        <w:t xml:space="preserve">con la prospettiva </w:t>
      </w:r>
      <w:r w:rsidR="00D717F8">
        <w:rPr>
          <w:rFonts w:ascii="Book Antiqua" w:hAnsi="Book Antiqua"/>
          <w:bCs/>
          <w:lang w:val="it-IT"/>
        </w:rPr>
        <w:t xml:space="preserve">di </w:t>
      </w:r>
      <w:r w:rsidR="000F0E7F" w:rsidRPr="00FF12C3">
        <w:rPr>
          <w:rFonts w:ascii="Book Antiqua" w:hAnsi="Book Antiqua"/>
          <w:bCs/>
          <w:lang w:val="it-IT"/>
        </w:rPr>
        <w:t xml:space="preserve">alleviarle </w:t>
      </w:r>
      <w:r w:rsidR="00D717F8">
        <w:rPr>
          <w:rFonts w:ascii="Book Antiqua" w:hAnsi="Book Antiqua"/>
          <w:bCs/>
          <w:lang w:val="it-IT"/>
        </w:rPr>
        <w:t>assieme.</w:t>
      </w:r>
    </w:p>
    <w:p w:rsidR="00D717F8" w:rsidRDefault="00D717F8" w:rsidP="00666783">
      <w:pPr>
        <w:spacing w:line="360" w:lineRule="auto"/>
        <w:jc w:val="both"/>
        <w:rPr>
          <w:rFonts w:ascii="Book Antiqua" w:hAnsi="Book Antiqua"/>
          <w:bCs/>
          <w:lang w:val="it-IT"/>
        </w:rPr>
      </w:pPr>
    </w:p>
    <w:p w:rsidR="008D7AA9" w:rsidRPr="00FF12C3" w:rsidRDefault="00666783" w:rsidP="00666783">
      <w:pPr>
        <w:spacing w:line="360" w:lineRule="auto"/>
        <w:jc w:val="both"/>
        <w:rPr>
          <w:rFonts w:ascii="Book Antiqua" w:hAnsi="Book Antiqua"/>
          <w:bCs/>
          <w:lang w:val="it-IT"/>
        </w:rPr>
      </w:pPr>
      <w:r w:rsidRPr="00FF12C3">
        <w:rPr>
          <w:rFonts w:ascii="Book Antiqua" w:hAnsi="Book Antiqua"/>
          <w:bCs/>
          <w:lang w:val="it-IT"/>
        </w:rPr>
        <w:t xml:space="preserve">Infatti, </w:t>
      </w:r>
      <w:proofErr w:type="gramStart"/>
      <w:r w:rsidRPr="00FF12C3">
        <w:rPr>
          <w:rFonts w:ascii="Book Antiqua" w:hAnsi="Book Antiqua"/>
          <w:bCs/>
          <w:lang w:val="it-IT"/>
        </w:rPr>
        <w:t>a</w:t>
      </w:r>
      <w:r w:rsidR="001B1021" w:rsidRPr="00FF12C3">
        <w:rPr>
          <w:rFonts w:ascii="Book Antiqua" w:hAnsi="Book Antiqua"/>
          <w:bCs/>
          <w:lang w:val="it-IT"/>
        </w:rPr>
        <w:t>l di là dei</w:t>
      </w:r>
      <w:proofErr w:type="gramEnd"/>
      <w:r w:rsidR="001B1021" w:rsidRPr="00FF12C3">
        <w:rPr>
          <w:rFonts w:ascii="Book Antiqua" w:hAnsi="Book Antiqua"/>
          <w:bCs/>
          <w:lang w:val="it-IT"/>
        </w:rPr>
        <w:t xml:space="preserve"> messaggi di mobilitazione e di sensibilizzazione pubblica e politica sull’insicurezza alimentare, Caritas andrà anche a collocarsi in Expo come organo di sollecitazione di azioni politiche fattive. Grazie alla collaborazione con le agenzie delle Nazioni Unite preposte </w:t>
      </w:r>
      <w:r w:rsidR="00625CD0" w:rsidRPr="00FF12C3">
        <w:rPr>
          <w:rFonts w:ascii="Book Antiqua" w:hAnsi="Book Antiqua"/>
          <w:bCs/>
          <w:lang w:val="it-IT"/>
        </w:rPr>
        <w:t xml:space="preserve">alla ricerca e allo sviluppo in campo agro-alimentare, Caritas si segnala in Expo come promotrice del diritto all’alimentazione, un </w:t>
      </w:r>
      <w:proofErr w:type="gramStart"/>
      <w:r w:rsidR="00625CD0" w:rsidRPr="00FF12C3">
        <w:rPr>
          <w:rFonts w:ascii="Book Antiqua" w:hAnsi="Book Antiqua"/>
          <w:bCs/>
          <w:lang w:val="it-IT"/>
        </w:rPr>
        <w:t>diritto</w:t>
      </w:r>
      <w:proofErr w:type="gramEnd"/>
      <w:r w:rsidR="00625CD0" w:rsidRPr="00FF12C3">
        <w:rPr>
          <w:rFonts w:ascii="Book Antiqua" w:hAnsi="Book Antiqua"/>
          <w:bCs/>
          <w:lang w:val="it-IT"/>
        </w:rPr>
        <w:t xml:space="preserve"> umano di base che può essere realizzato facendo leva su strumenti politici e legislativi consolidati.</w:t>
      </w:r>
    </w:p>
    <w:p w:rsidR="00625CD0" w:rsidRPr="00FF12C3" w:rsidRDefault="00625CD0" w:rsidP="00666783">
      <w:pPr>
        <w:spacing w:line="360" w:lineRule="auto"/>
        <w:jc w:val="both"/>
        <w:rPr>
          <w:rFonts w:ascii="Book Antiqua" w:hAnsi="Book Antiqua"/>
          <w:bCs/>
          <w:lang w:val="it-IT"/>
        </w:rPr>
      </w:pPr>
    </w:p>
    <w:p w:rsidR="00625CD0" w:rsidRPr="00FF12C3" w:rsidRDefault="00625CD0" w:rsidP="00666783">
      <w:pPr>
        <w:spacing w:line="360" w:lineRule="auto"/>
        <w:jc w:val="both"/>
        <w:rPr>
          <w:rFonts w:ascii="Book Antiqua" w:hAnsi="Book Antiqua"/>
          <w:bCs/>
          <w:lang w:val="it-IT"/>
        </w:rPr>
      </w:pPr>
      <w:r w:rsidRPr="00FF12C3">
        <w:rPr>
          <w:rFonts w:ascii="Book Antiqua" w:hAnsi="Book Antiqua"/>
          <w:bCs/>
          <w:lang w:val="it-IT"/>
        </w:rPr>
        <w:t xml:space="preserve">Per Caritas, la compassione si traduce in modo concreto anche attraverso programmi di formazione in cui gli organi nazionali imparano a padroneggiare gli strumenti politici necessari per fare valere i propri diritti e </w:t>
      </w:r>
      <w:r w:rsidRPr="00FF12C3">
        <w:rPr>
          <w:rFonts w:ascii="Book Antiqua" w:hAnsi="Book Antiqua"/>
          <w:bCs/>
          <w:lang w:val="it-IT"/>
        </w:rPr>
        <w:lastRenderedPageBreak/>
        <w:t xml:space="preserve">per legittimare il </w:t>
      </w:r>
      <w:proofErr w:type="gramStart"/>
      <w:r w:rsidRPr="00FF12C3">
        <w:rPr>
          <w:rFonts w:ascii="Book Antiqua" w:hAnsi="Book Antiqua"/>
          <w:bCs/>
          <w:lang w:val="it-IT"/>
        </w:rPr>
        <w:t>diritto</w:t>
      </w:r>
      <w:proofErr w:type="gramEnd"/>
      <w:r w:rsidRPr="00FF12C3">
        <w:rPr>
          <w:rFonts w:ascii="Book Antiqua" w:hAnsi="Book Antiqua"/>
          <w:bCs/>
          <w:lang w:val="it-IT"/>
        </w:rPr>
        <w:t xml:space="preserve"> di ciascuno ad accedere alle risorse alimentari necessarie a sfamare sé e la propria famiglia.</w:t>
      </w:r>
    </w:p>
    <w:p w:rsidR="001B1021" w:rsidRPr="00FF12C3" w:rsidRDefault="001B1021" w:rsidP="00666783">
      <w:pPr>
        <w:spacing w:line="360" w:lineRule="auto"/>
        <w:jc w:val="both"/>
        <w:rPr>
          <w:rFonts w:ascii="Book Antiqua" w:hAnsi="Book Antiqua"/>
          <w:bCs/>
          <w:lang w:val="it-IT"/>
        </w:rPr>
      </w:pPr>
    </w:p>
    <w:p w:rsidR="008D7AA9" w:rsidRPr="00D717F8" w:rsidRDefault="00185052" w:rsidP="00666783">
      <w:pPr>
        <w:spacing w:line="360" w:lineRule="auto"/>
        <w:jc w:val="both"/>
        <w:rPr>
          <w:rFonts w:ascii="Book Antiqua" w:hAnsi="Book Antiqua"/>
          <w:b/>
          <w:bCs/>
          <w:lang w:val="it-IT"/>
        </w:rPr>
      </w:pPr>
      <w:r w:rsidRPr="00D717F8">
        <w:rPr>
          <w:rFonts w:ascii="Book Antiqua" w:hAnsi="Book Antiqua"/>
          <w:b/>
          <w:bCs/>
          <w:lang w:val="it-IT"/>
        </w:rPr>
        <w:t>Condivisione</w:t>
      </w:r>
    </w:p>
    <w:p w:rsidR="00FA3BE5" w:rsidRPr="00FF12C3" w:rsidRDefault="00052978" w:rsidP="00666783">
      <w:pPr>
        <w:spacing w:line="360" w:lineRule="auto"/>
        <w:jc w:val="both"/>
        <w:rPr>
          <w:rFonts w:ascii="Book Antiqua" w:hAnsi="Book Antiqua"/>
          <w:bCs/>
          <w:lang w:val="it-IT"/>
        </w:rPr>
      </w:pPr>
      <w:r w:rsidRPr="00FF12C3">
        <w:rPr>
          <w:rFonts w:ascii="Book Antiqua" w:hAnsi="Book Antiqua"/>
          <w:bCs/>
          <w:lang w:val="it-IT"/>
        </w:rPr>
        <w:t xml:space="preserve">I temi della campagna sul diritto al cibo sono frutto di un lavoro di squadra – di una </w:t>
      </w:r>
      <w:proofErr w:type="gramStart"/>
      <w:r w:rsidRPr="00FF12C3">
        <w:rPr>
          <w:rFonts w:ascii="Book Antiqua" w:hAnsi="Book Antiqua"/>
          <w:bCs/>
          <w:lang w:val="it-IT"/>
        </w:rPr>
        <w:t>squadra</w:t>
      </w:r>
      <w:proofErr w:type="gramEnd"/>
      <w:r w:rsidRPr="00FF12C3">
        <w:rPr>
          <w:rFonts w:ascii="Book Antiqua" w:hAnsi="Book Antiqua"/>
          <w:bCs/>
          <w:lang w:val="it-IT"/>
        </w:rPr>
        <w:t xml:space="preserve"> grande quasi come tutto il mondo. Siamo presenti in 164 nazioni e la mappa del mo</w:t>
      </w:r>
      <w:r w:rsidR="0098312F" w:rsidRPr="00FF12C3">
        <w:rPr>
          <w:rFonts w:ascii="Book Antiqua" w:hAnsi="Book Antiqua"/>
          <w:bCs/>
          <w:lang w:val="it-IT"/>
        </w:rPr>
        <w:t xml:space="preserve">ndo </w:t>
      </w:r>
      <w:proofErr w:type="gramStart"/>
      <w:r w:rsidR="0098312F" w:rsidRPr="00FF12C3">
        <w:rPr>
          <w:rFonts w:ascii="Book Antiqua" w:hAnsi="Book Antiqua"/>
          <w:bCs/>
          <w:lang w:val="it-IT"/>
        </w:rPr>
        <w:t>m</w:t>
      </w:r>
      <w:r w:rsidR="00D717F8">
        <w:rPr>
          <w:rFonts w:ascii="Book Antiqua" w:hAnsi="Book Antiqua"/>
          <w:bCs/>
          <w:lang w:val="it-IT"/>
        </w:rPr>
        <w:t>ostra dove</w:t>
      </w:r>
      <w:proofErr w:type="gramEnd"/>
      <w:r w:rsidR="00D717F8">
        <w:rPr>
          <w:rFonts w:ascii="Book Antiqua" w:hAnsi="Book Antiqua"/>
          <w:bCs/>
          <w:lang w:val="it-IT"/>
        </w:rPr>
        <w:t xml:space="preserve"> siamo presenti. Come anticipavo, lo slogan “D</w:t>
      </w:r>
      <w:r w:rsidR="0098312F" w:rsidRPr="00FF12C3">
        <w:rPr>
          <w:rFonts w:ascii="Book Antiqua" w:hAnsi="Book Antiqua"/>
          <w:bCs/>
          <w:lang w:val="it-IT"/>
        </w:rPr>
        <w:t xml:space="preserve">ividere per moltiplicare” </w:t>
      </w:r>
      <w:r w:rsidR="00D717F8">
        <w:rPr>
          <w:rFonts w:ascii="Book Antiqua" w:hAnsi="Book Antiqua"/>
          <w:bCs/>
          <w:lang w:val="it-IT"/>
        </w:rPr>
        <w:t xml:space="preserve">segnerà il nostro atteggiamento </w:t>
      </w:r>
      <w:proofErr w:type="gramStart"/>
      <w:r w:rsidR="00D717F8">
        <w:rPr>
          <w:rFonts w:ascii="Book Antiqua" w:hAnsi="Book Antiqua"/>
          <w:bCs/>
          <w:lang w:val="it-IT"/>
        </w:rPr>
        <w:t>di fondo</w:t>
      </w:r>
      <w:proofErr w:type="gramEnd"/>
      <w:r w:rsidR="00D717F8">
        <w:rPr>
          <w:rFonts w:ascii="Book Antiqua" w:hAnsi="Book Antiqua"/>
          <w:bCs/>
          <w:lang w:val="it-IT"/>
        </w:rPr>
        <w:t xml:space="preserve"> in Expo.</w:t>
      </w:r>
    </w:p>
    <w:p w:rsidR="0098312F" w:rsidRPr="00FF12C3" w:rsidRDefault="0098312F" w:rsidP="00666783">
      <w:pPr>
        <w:spacing w:line="360" w:lineRule="auto"/>
        <w:jc w:val="both"/>
        <w:rPr>
          <w:rFonts w:ascii="Book Antiqua" w:hAnsi="Book Antiqua"/>
          <w:bCs/>
          <w:lang w:val="it-IT"/>
        </w:rPr>
      </w:pPr>
    </w:p>
    <w:p w:rsidR="008D7AA9" w:rsidRPr="00D717F8" w:rsidRDefault="008D7AA9" w:rsidP="00666783">
      <w:pPr>
        <w:spacing w:line="360" w:lineRule="auto"/>
        <w:jc w:val="both"/>
        <w:rPr>
          <w:rFonts w:ascii="Book Antiqua" w:hAnsi="Book Antiqua"/>
          <w:b/>
          <w:bCs/>
          <w:lang w:val="it-IT"/>
        </w:rPr>
      </w:pPr>
      <w:r w:rsidRPr="00D717F8">
        <w:rPr>
          <w:rFonts w:ascii="Book Antiqua" w:hAnsi="Book Antiqua"/>
          <w:b/>
          <w:bCs/>
          <w:lang w:val="it-IT"/>
        </w:rPr>
        <w:t>Sacralità</w:t>
      </w:r>
    </w:p>
    <w:p w:rsidR="00436FFA" w:rsidRPr="00FF12C3" w:rsidRDefault="00FA3BE5" w:rsidP="00666783">
      <w:pPr>
        <w:spacing w:line="360" w:lineRule="auto"/>
        <w:jc w:val="both"/>
        <w:rPr>
          <w:rFonts w:ascii="Book Antiqua" w:hAnsi="Book Antiqua"/>
          <w:bCs/>
          <w:lang w:val="it-IT"/>
        </w:rPr>
      </w:pPr>
      <w:r w:rsidRPr="00FF12C3">
        <w:rPr>
          <w:rFonts w:ascii="Book Antiqua" w:hAnsi="Book Antiqua"/>
          <w:bCs/>
          <w:lang w:val="it-IT"/>
        </w:rPr>
        <w:t>C</w:t>
      </w:r>
      <w:r w:rsidR="00436FFA" w:rsidRPr="00FF12C3">
        <w:rPr>
          <w:rFonts w:ascii="Book Antiqua" w:hAnsi="Book Antiqua"/>
          <w:bCs/>
          <w:lang w:val="it-IT"/>
        </w:rPr>
        <w:t xml:space="preserve">ome organizzazione cristiana, crediamo che Dio </w:t>
      </w:r>
      <w:proofErr w:type="gramStart"/>
      <w:r w:rsidR="00436FFA" w:rsidRPr="00FF12C3">
        <w:rPr>
          <w:rFonts w:ascii="Book Antiqua" w:hAnsi="Book Antiqua"/>
          <w:bCs/>
          <w:lang w:val="it-IT"/>
        </w:rPr>
        <w:t>ha affidato</w:t>
      </w:r>
      <w:proofErr w:type="gramEnd"/>
      <w:r w:rsidR="00436FFA" w:rsidRPr="00FF12C3">
        <w:rPr>
          <w:rFonts w:ascii="Book Antiqua" w:hAnsi="Book Antiqua"/>
          <w:bCs/>
          <w:lang w:val="it-IT"/>
        </w:rPr>
        <w:t xml:space="preserve"> la custodia della terra e la preservazione dei suoi frutti a tutti gli esseri umani, gratuitamente, e il nostro compito come Caritas è di farci carico di questo “mandato” denunciando le situazioni in cui non tutti possono godere dell’abbondanza dei frutti del Creato. Il pane, il cibo, </w:t>
      </w:r>
      <w:proofErr w:type="gramStart"/>
      <w:r w:rsidR="00436FFA" w:rsidRPr="00FF12C3">
        <w:rPr>
          <w:rFonts w:ascii="Book Antiqua" w:hAnsi="Book Antiqua"/>
          <w:bCs/>
          <w:lang w:val="it-IT"/>
        </w:rPr>
        <w:t>dovrebbero</w:t>
      </w:r>
      <w:proofErr w:type="gramEnd"/>
      <w:r w:rsidR="00436FFA" w:rsidRPr="00FF12C3">
        <w:rPr>
          <w:rFonts w:ascii="Book Antiqua" w:hAnsi="Book Antiqua"/>
          <w:bCs/>
          <w:lang w:val="it-IT"/>
        </w:rPr>
        <w:t xml:space="preserve"> essere per tutti accessibili affinché ognuno possa vivere una vita nella dignità e nella pienezza.</w:t>
      </w:r>
    </w:p>
    <w:p w:rsidR="00F622FF" w:rsidRPr="00FF12C3" w:rsidRDefault="00F622FF" w:rsidP="00666783">
      <w:pPr>
        <w:spacing w:line="360" w:lineRule="auto"/>
        <w:jc w:val="both"/>
        <w:rPr>
          <w:rFonts w:ascii="Book Antiqua" w:hAnsi="Book Antiqua"/>
          <w:bCs/>
          <w:lang w:val="it-IT"/>
        </w:rPr>
      </w:pPr>
    </w:p>
    <w:p w:rsidR="00625A31" w:rsidRPr="00FF12C3" w:rsidRDefault="00625A31" w:rsidP="00666783">
      <w:pPr>
        <w:spacing w:line="360" w:lineRule="auto"/>
        <w:jc w:val="both"/>
        <w:rPr>
          <w:rFonts w:ascii="Book Antiqua" w:hAnsi="Book Antiqua"/>
          <w:bCs/>
          <w:lang w:val="it-IT"/>
        </w:rPr>
      </w:pPr>
      <w:r w:rsidRPr="00FF12C3">
        <w:rPr>
          <w:rFonts w:ascii="Book Antiqua" w:hAnsi="Book Antiqua"/>
          <w:bCs/>
          <w:lang w:val="it-IT"/>
        </w:rPr>
        <w:t>Quando ci accingiamo a scoprire</w:t>
      </w:r>
      <w:r w:rsidR="00FA3BE5" w:rsidRPr="00FF12C3">
        <w:rPr>
          <w:rFonts w:ascii="Book Antiqua" w:hAnsi="Book Antiqua"/>
          <w:bCs/>
          <w:lang w:val="it-IT"/>
        </w:rPr>
        <w:t xml:space="preserve"> o riscoprire Caritas e</w:t>
      </w:r>
      <w:r w:rsidRPr="00FF12C3">
        <w:rPr>
          <w:rFonts w:ascii="Book Antiqua" w:hAnsi="Book Antiqua"/>
          <w:bCs/>
          <w:lang w:val="it-IT"/>
        </w:rPr>
        <w:t xml:space="preserve"> gli obiettivi di questa </w:t>
      </w:r>
      <w:r w:rsidR="00FA3BE5" w:rsidRPr="00FF12C3">
        <w:rPr>
          <w:rFonts w:ascii="Book Antiqua" w:hAnsi="Book Antiqua"/>
          <w:bCs/>
          <w:lang w:val="it-IT"/>
        </w:rPr>
        <w:t>sua presenza in Expo</w:t>
      </w:r>
      <w:r w:rsidRPr="00FF12C3">
        <w:rPr>
          <w:rFonts w:ascii="Book Antiqua" w:hAnsi="Book Antiqua"/>
          <w:bCs/>
          <w:lang w:val="it-IT"/>
        </w:rPr>
        <w:t xml:space="preserve">, </w:t>
      </w:r>
      <w:r w:rsidR="00FA3BE5" w:rsidRPr="00FF12C3">
        <w:rPr>
          <w:rFonts w:ascii="Book Antiqua" w:hAnsi="Book Antiqua"/>
          <w:bCs/>
          <w:lang w:val="it-IT"/>
        </w:rPr>
        <w:t>vorrei che tutti tenessero sempre a mente</w:t>
      </w:r>
      <w:r w:rsidRPr="00FF12C3">
        <w:rPr>
          <w:rFonts w:ascii="Book Antiqua" w:hAnsi="Book Antiqua"/>
          <w:bCs/>
          <w:lang w:val="it-IT"/>
        </w:rPr>
        <w:t xml:space="preserve"> che dietro ai suoi aspetti </w:t>
      </w:r>
      <w:r w:rsidR="00FA3BE5" w:rsidRPr="00FF12C3">
        <w:rPr>
          <w:rFonts w:ascii="Book Antiqua" w:hAnsi="Book Antiqua"/>
          <w:bCs/>
          <w:lang w:val="it-IT"/>
        </w:rPr>
        <w:t xml:space="preserve">più </w:t>
      </w:r>
      <w:r w:rsidRPr="00FF12C3">
        <w:rPr>
          <w:rFonts w:ascii="Book Antiqua" w:hAnsi="Book Antiqua"/>
          <w:bCs/>
          <w:lang w:val="it-IT"/>
        </w:rPr>
        <w:t>tecnici</w:t>
      </w:r>
      <w:r w:rsidR="00FA3BE5" w:rsidRPr="00FF12C3">
        <w:rPr>
          <w:rFonts w:ascii="Book Antiqua" w:hAnsi="Book Antiqua"/>
          <w:bCs/>
          <w:lang w:val="it-IT"/>
        </w:rPr>
        <w:t xml:space="preserve"> e dietro ai numeri</w:t>
      </w:r>
      <w:r w:rsidRPr="00FF12C3">
        <w:rPr>
          <w:rFonts w:ascii="Book Antiqua" w:hAnsi="Book Antiqua"/>
          <w:bCs/>
          <w:lang w:val="it-IT"/>
        </w:rPr>
        <w:t>, c</w:t>
      </w:r>
      <w:r w:rsidR="003334C6" w:rsidRPr="00FF12C3">
        <w:rPr>
          <w:rFonts w:ascii="Book Antiqua" w:hAnsi="Book Antiqua"/>
          <w:bCs/>
          <w:lang w:val="it-IT"/>
        </w:rPr>
        <w:t>’</w:t>
      </w:r>
      <w:r w:rsidRPr="00FF12C3">
        <w:rPr>
          <w:rFonts w:ascii="Book Antiqua" w:hAnsi="Book Antiqua"/>
          <w:bCs/>
          <w:lang w:val="it-IT"/>
        </w:rPr>
        <w:t xml:space="preserve">è sempre il volto di una persona in situazione di bisogno, che </w:t>
      </w:r>
      <w:r w:rsidR="00562EFE" w:rsidRPr="00FF12C3">
        <w:rPr>
          <w:rFonts w:ascii="Book Antiqua" w:hAnsi="Book Antiqua"/>
          <w:bCs/>
          <w:lang w:val="it-IT"/>
        </w:rPr>
        <w:t>per noi rimanda alla</w:t>
      </w:r>
      <w:r w:rsidRPr="00FF12C3">
        <w:rPr>
          <w:rFonts w:ascii="Book Antiqua" w:hAnsi="Book Antiqua"/>
          <w:bCs/>
          <w:lang w:val="it-IT"/>
        </w:rPr>
        <w:t xml:space="preserve"> persona di Gesù.</w:t>
      </w:r>
    </w:p>
    <w:p w:rsidR="00625A31" w:rsidRPr="00FF12C3" w:rsidRDefault="00625A31" w:rsidP="00666783">
      <w:pPr>
        <w:spacing w:line="360" w:lineRule="auto"/>
        <w:jc w:val="both"/>
        <w:rPr>
          <w:rFonts w:ascii="Book Antiqua" w:hAnsi="Book Antiqua"/>
          <w:bCs/>
          <w:lang w:val="it-IT"/>
        </w:rPr>
      </w:pPr>
    </w:p>
    <w:p w:rsidR="004E1815" w:rsidRPr="00FF12C3" w:rsidRDefault="00562EFE" w:rsidP="00666783">
      <w:pPr>
        <w:pStyle w:val="Default"/>
        <w:spacing w:line="360" w:lineRule="auto"/>
        <w:jc w:val="both"/>
        <w:rPr>
          <w:rFonts w:ascii="Book Antiqua" w:hAnsi="Book Antiqua"/>
          <w:color w:val="auto"/>
          <w:lang w:val="it-IT"/>
        </w:rPr>
      </w:pPr>
      <w:r w:rsidRPr="00FF12C3">
        <w:rPr>
          <w:rFonts w:ascii="Book Antiqua" w:hAnsi="Book Antiqua"/>
          <w:color w:val="auto"/>
          <w:lang w:val="it-IT"/>
        </w:rPr>
        <w:t xml:space="preserve">Ecco, spero che </w:t>
      </w:r>
      <w:r w:rsidR="00CF7ECB" w:rsidRPr="00FF12C3">
        <w:rPr>
          <w:rFonts w:ascii="Book Antiqua" w:hAnsi="Book Antiqua"/>
          <w:color w:val="auto"/>
          <w:lang w:val="it-IT"/>
        </w:rPr>
        <w:t>nel nostro</w:t>
      </w:r>
      <w:r w:rsidR="00D717F8" w:rsidRPr="00FF12C3">
        <w:rPr>
          <w:rFonts w:ascii="Book Antiqua" w:hAnsi="Book Antiqua"/>
          <w:color w:val="auto"/>
          <w:lang w:val="it-IT"/>
        </w:rPr>
        <w:t xml:space="preserve"> </w:t>
      </w:r>
      <w:r w:rsidRPr="00FF12C3">
        <w:rPr>
          <w:rFonts w:ascii="Book Antiqua" w:hAnsi="Book Antiqua"/>
          <w:color w:val="auto"/>
          <w:lang w:val="it-IT"/>
        </w:rPr>
        <w:t xml:space="preserve">spazio espositivo </w:t>
      </w:r>
      <w:r w:rsidR="00666783" w:rsidRPr="00FF12C3">
        <w:rPr>
          <w:rFonts w:ascii="Book Antiqua" w:hAnsi="Book Antiqua"/>
          <w:color w:val="auto"/>
          <w:lang w:val="it-IT"/>
        </w:rPr>
        <w:t>sapremo</w:t>
      </w:r>
      <w:r w:rsidRPr="00FF12C3">
        <w:rPr>
          <w:rFonts w:ascii="Book Antiqua" w:hAnsi="Book Antiqua"/>
          <w:color w:val="auto"/>
          <w:lang w:val="it-IT"/>
        </w:rPr>
        <w:t xml:space="preserve"> tutti portare avanti questa</w:t>
      </w:r>
      <w:r w:rsidR="009E7170" w:rsidRPr="00FF12C3">
        <w:rPr>
          <w:rFonts w:ascii="Book Antiqua" w:hAnsi="Book Antiqua"/>
          <w:color w:val="auto"/>
          <w:lang w:val="it-IT"/>
        </w:rPr>
        <w:t xml:space="preserve"> tradizione di carità </w:t>
      </w:r>
      <w:r w:rsidRPr="00FF12C3">
        <w:rPr>
          <w:rFonts w:ascii="Book Antiqua" w:hAnsi="Book Antiqua"/>
          <w:color w:val="auto"/>
          <w:lang w:val="it-IT"/>
        </w:rPr>
        <w:t>che oggi</w:t>
      </w:r>
      <w:r w:rsidR="009E7170" w:rsidRPr="00FF12C3">
        <w:rPr>
          <w:rFonts w:ascii="Book Antiqua" w:hAnsi="Book Antiqua"/>
          <w:color w:val="auto"/>
          <w:lang w:val="it-IT"/>
        </w:rPr>
        <w:t xml:space="preserve"> richiede </w:t>
      </w:r>
      <w:r w:rsidRPr="00FF12C3">
        <w:rPr>
          <w:rFonts w:ascii="Book Antiqua" w:hAnsi="Book Antiqua"/>
          <w:color w:val="auto"/>
          <w:lang w:val="it-IT"/>
        </w:rPr>
        <w:t>una grande inventiva</w:t>
      </w:r>
      <w:r w:rsidR="00D717F8">
        <w:rPr>
          <w:rFonts w:ascii="Book Antiqua" w:hAnsi="Book Antiqua"/>
          <w:color w:val="auto"/>
          <w:lang w:val="it-IT"/>
        </w:rPr>
        <w:t xml:space="preserve">, un’autentica </w:t>
      </w:r>
      <w:r w:rsidR="00666783" w:rsidRPr="00FF12C3">
        <w:rPr>
          <w:rFonts w:ascii="Book Antiqua" w:hAnsi="Book Antiqua"/>
          <w:color w:val="auto"/>
          <w:lang w:val="it-IT"/>
        </w:rPr>
        <w:t>solidarietà</w:t>
      </w:r>
      <w:r w:rsidRPr="00FF12C3">
        <w:rPr>
          <w:rFonts w:ascii="Book Antiqua" w:hAnsi="Book Antiqua"/>
          <w:color w:val="auto"/>
          <w:lang w:val="it-IT"/>
        </w:rPr>
        <w:t xml:space="preserve"> e una forte passione per </w:t>
      </w:r>
      <w:r w:rsidR="009E7170" w:rsidRPr="00FF12C3">
        <w:rPr>
          <w:rFonts w:ascii="Book Antiqua" w:hAnsi="Book Antiqua"/>
          <w:color w:val="auto"/>
          <w:lang w:val="it-IT"/>
        </w:rPr>
        <w:t xml:space="preserve">i </w:t>
      </w:r>
      <w:r w:rsidRPr="00FF12C3">
        <w:rPr>
          <w:rFonts w:ascii="Book Antiqua" w:hAnsi="Book Antiqua"/>
          <w:color w:val="auto"/>
          <w:lang w:val="it-IT"/>
        </w:rPr>
        <w:t xml:space="preserve">più </w:t>
      </w:r>
      <w:r w:rsidR="009E7170" w:rsidRPr="00FF12C3">
        <w:rPr>
          <w:rFonts w:ascii="Book Antiqua" w:hAnsi="Book Antiqua"/>
          <w:color w:val="auto"/>
          <w:lang w:val="it-IT"/>
        </w:rPr>
        <w:t>poveri</w:t>
      </w:r>
      <w:r w:rsidRPr="00FF12C3">
        <w:rPr>
          <w:rFonts w:ascii="Book Antiqua" w:hAnsi="Book Antiqua"/>
          <w:color w:val="auto"/>
          <w:lang w:val="it-IT"/>
        </w:rPr>
        <w:t>.</w:t>
      </w:r>
    </w:p>
    <w:sectPr w:rsidR="004E1815" w:rsidRPr="00FF12C3" w:rsidSect="0095300E">
      <w:footerReference w:type="default" r:id="rId9"/>
      <w:pgSz w:w="11900" w:h="16840"/>
      <w:pgMar w:top="1440" w:right="1800" w:bottom="1440" w:left="1800" w:header="708" w:footer="708" w:gutter="0"/>
      <w:pgBorders w:offsetFrom="page">
        <w:top w:val="single" w:sz="4" w:space="24" w:color="8BA63C"/>
        <w:left w:val="single" w:sz="4" w:space="24" w:color="8BA63C"/>
        <w:bottom w:val="single" w:sz="4" w:space="24" w:color="8BA63C"/>
        <w:right w:val="single" w:sz="4" w:space="24" w:color="8BA63C"/>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0F" w:rsidRDefault="00927B0F" w:rsidP="00052908">
      <w:r>
        <w:separator/>
      </w:r>
    </w:p>
  </w:endnote>
  <w:endnote w:type="continuationSeparator" w:id="0">
    <w:p w:rsidR="00927B0F" w:rsidRDefault="00927B0F" w:rsidP="000529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70744"/>
      <w:docPartObj>
        <w:docPartGallery w:val="Page Numbers (Bottom of Page)"/>
        <w:docPartUnique/>
      </w:docPartObj>
    </w:sdtPr>
    <w:sdtContent>
      <w:p w:rsidR="00927B0F" w:rsidRPr="00552693" w:rsidRDefault="00927B0F" w:rsidP="00552693">
        <w:pPr>
          <w:pStyle w:val="Footer"/>
          <w:jc w:val="center"/>
        </w:pPr>
        <w:r w:rsidRPr="00552693">
          <w:rPr>
            <w:rFonts w:ascii="Times New Roman" w:hAnsi="Times New Roman"/>
            <w:sz w:val="20"/>
            <w:szCs w:val="20"/>
          </w:rPr>
          <w:fldChar w:fldCharType="begin"/>
        </w:r>
        <w:r w:rsidRPr="00552693">
          <w:rPr>
            <w:rFonts w:ascii="Times New Roman" w:hAnsi="Times New Roman"/>
            <w:sz w:val="20"/>
            <w:szCs w:val="20"/>
          </w:rPr>
          <w:instrText xml:space="preserve"> PAGE   \* MERGEFORMAT </w:instrText>
        </w:r>
        <w:r w:rsidRPr="00552693">
          <w:rPr>
            <w:rFonts w:ascii="Times New Roman" w:hAnsi="Times New Roman"/>
            <w:sz w:val="20"/>
            <w:szCs w:val="20"/>
          </w:rPr>
          <w:fldChar w:fldCharType="separate"/>
        </w:r>
        <w:r w:rsidR="00D717F8">
          <w:rPr>
            <w:rFonts w:ascii="Times New Roman" w:hAnsi="Times New Roman"/>
            <w:noProof/>
            <w:sz w:val="20"/>
            <w:szCs w:val="20"/>
          </w:rPr>
          <w:t>1</w:t>
        </w:r>
        <w:r w:rsidRPr="00552693">
          <w:rPr>
            <w:rFonts w:ascii="Times New Roman" w:hAnsi="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0F" w:rsidRDefault="00927B0F" w:rsidP="00052908">
      <w:r>
        <w:separator/>
      </w:r>
    </w:p>
  </w:footnote>
  <w:footnote w:type="continuationSeparator" w:id="0">
    <w:p w:rsidR="00927B0F" w:rsidRDefault="00927B0F" w:rsidP="00052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15pt;height:11.15pt" o:bullet="t">
        <v:imagedata r:id="rId1" o:title="Word Work File L_1"/>
      </v:shape>
    </w:pict>
  </w:numPicBullet>
  <w:abstractNum w:abstractNumId="0">
    <w:nsid w:val="B12FAFCA"/>
    <w:multiLevelType w:val="hybridMultilevel"/>
    <w:tmpl w:val="44DCA3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BA2DA6"/>
    <w:multiLevelType w:val="hybridMultilevel"/>
    <w:tmpl w:val="C8807A40"/>
    <w:lvl w:ilvl="0" w:tplc="DADA8A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5015E"/>
    <w:multiLevelType w:val="hybridMultilevel"/>
    <w:tmpl w:val="66EA7CFA"/>
    <w:lvl w:ilvl="0" w:tplc="DADA8A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82531F"/>
    <w:multiLevelType w:val="hybridMultilevel"/>
    <w:tmpl w:val="44420E1A"/>
    <w:lvl w:ilvl="0" w:tplc="DADA8A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3D643EA"/>
    <w:multiLevelType w:val="hybridMultilevel"/>
    <w:tmpl w:val="47422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8D1076"/>
    <w:multiLevelType w:val="hybridMultilevel"/>
    <w:tmpl w:val="66761982"/>
    <w:lvl w:ilvl="0" w:tplc="DADA8A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D02BC0"/>
    <w:multiLevelType w:val="hybridMultilevel"/>
    <w:tmpl w:val="0A861A38"/>
    <w:lvl w:ilvl="0" w:tplc="6D0842B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Aria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Arial"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D2034BE"/>
    <w:multiLevelType w:val="hybridMultilevel"/>
    <w:tmpl w:val="A704B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CC6FA0"/>
    <w:multiLevelType w:val="hybridMultilevel"/>
    <w:tmpl w:val="3AE4BA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B57088"/>
    <w:multiLevelType w:val="hybridMultilevel"/>
    <w:tmpl w:val="97C87A2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1706A81"/>
    <w:multiLevelType w:val="hybridMultilevel"/>
    <w:tmpl w:val="35161900"/>
    <w:lvl w:ilvl="0" w:tplc="DADA8A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C50683"/>
    <w:multiLevelType w:val="hybridMultilevel"/>
    <w:tmpl w:val="E6528BA6"/>
    <w:lvl w:ilvl="0" w:tplc="E31E8D4C">
      <w:start w:val="1"/>
      <w:numFmt w:val="bullet"/>
      <w:lvlText w:val="•"/>
      <w:lvlJc w:val="left"/>
      <w:pPr>
        <w:tabs>
          <w:tab w:val="num" w:pos="720"/>
        </w:tabs>
        <w:ind w:left="720" w:hanging="360"/>
      </w:pPr>
      <w:rPr>
        <w:rFonts w:ascii="Arial" w:hAnsi="Arial" w:hint="default"/>
      </w:rPr>
    </w:lvl>
    <w:lvl w:ilvl="1" w:tplc="2EAAA8E0" w:tentative="1">
      <w:start w:val="1"/>
      <w:numFmt w:val="bullet"/>
      <w:lvlText w:val="•"/>
      <w:lvlJc w:val="left"/>
      <w:pPr>
        <w:tabs>
          <w:tab w:val="num" w:pos="1440"/>
        </w:tabs>
        <w:ind w:left="1440" w:hanging="360"/>
      </w:pPr>
      <w:rPr>
        <w:rFonts w:ascii="Arial" w:hAnsi="Arial" w:hint="default"/>
      </w:rPr>
    </w:lvl>
    <w:lvl w:ilvl="2" w:tplc="26F615CA" w:tentative="1">
      <w:start w:val="1"/>
      <w:numFmt w:val="bullet"/>
      <w:lvlText w:val="•"/>
      <w:lvlJc w:val="left"/>
      <w:pPr>
        <w:tabs>
          <w:tab w:val="num" w:pos="2160"/>
        </w:tabs>
        <w:ind w:left="2160" w:hanging="360"/>
      </w:pPr>
      <w:rPr>
        <w:rFonts w:ascii="Arial" w:hAnsi="Arial" w:hint="default"/>
      </w:rPr>
    </w:lvl>
    <w:lvl w:ilvl="3" w:tplc="42182122" w:tentative="1">
      <w:start w:val="1"/>
      <w:numFmt w:val="bullet"/>
      <w:lvlText w:val="•"/>
      <w:lvlJc w:val="left"/>
      <w:pPr>
        <w:tabs>
          <w:tab w:val="num" w:pos="2880"/>
        </w:tabs>
        <w:ind w:left="2880" w:hanging="360"/>
      </w:pPr>
      <w:rPr>
        <w:rFonts w:ascii="Arial" w:hAnsi="Arial" w:hint="default"/>
      </w:rPr>
    </w:lvl>
    <w:lvl w:ilvl="4" w:tplc="59A0C022" w:tentative="1">
      <w:start w:val="1"/>
      <w:numFmt w:val="bullet"/>
      <w:lvlText w:val="•"/>
      <w:lvlJc w:val="left"/>
      <w:pPr>
        <w:tabs>
          <w:tab w:val="num" w:pos="3600"/>
        </w:tabs>
        <w:ind w:left="3600" w:hanging="360"/>
      </w:pPr>
      <w:rPr>
        <w:rFonts w:ascii="Arial" w:hAnsi="Arial" w:hint="default"/>
      </w:rPr>
    </w:lvl>
    <w:lvl w:ilvl="5" w:tplc="87D43FDE" w:tentative="1">
      <w:start w:val="1"/>
      <w:numFmt w:val="bullet"/>
      <w:lvlText w:val="•"/>
      <w:lvlJc w:val="left"/>
      <w:pPr>
        <w:tabs>
          <w:tab w:val="num" w:pos="4320"/>
        </w:tabs>
        <w:ind w:left="4320" w:hanging="360"/>
      </w:pPr>
      <w:rPr>
        <w:rFonts w:ascii="Arial" w:hAnsi="Arial" w:hint="default"/>
      </w:rPr>
    </w:lvl>
    <w:lvl w:ilvl="6" w:tplc="70F6233A" w:tentative="1">
      <w:start w:val="1"/>
      <w:numFmt w:val="bullet"/>
      <w:lvlText w:val="•"/>
      <w:lvlJc w:val="left"/>
      <w:pPr>
        <w:tabs>
          <w:tab w:val="num" w:pos="5040"/>
        </w:tabs>
        <w:ind w:left="5040" w:hanging="360"/>
      </w:pPr>
      <w:rPr>
        <w:rFonts w:ascii="Arial" w:hAnsi="Arial" w:hint="default"/>
      </w:rPr>
    </w:lvl>
    <w:lvl w:ilvl="7" w:tplc="E9D2DA84" w:tentative="1">
      <w:start w:val="1"/>
      <w:numFmt w:val="bullet"/>
      <w:lvlText w:val="•"/>
      <w:lvlJc w:val="left"/>
      <w:pPr>
        <w:tabs>
          <w:tab w:val="num" w:pos="5760"/>
        </w:tabs>
        <w:ind w:left="5760" w:hanging="360"/>
      </w:pPr>
      <w:rPr>
        <w:rFonts w:ascii="Arial" w:hAnsi="Arial" w:hint="default"/>
      </w:rPr>
    </w:lvl>
    <w:lvl w:ilvl="8" w:tplc="90C08540" w:tentative="1">
      <w:start w:val="1"/>
      <w:numFmt w:val="bullet"/>
      <w:lvlText w:val="•"/>
      <w:lvlJc w:val="left"/>
      <w:pPr>
        <w:tabs>
          <w:tab w:val="num" w:pos="6480"/>
        </w:tabs>
        <w:ind w:left="6480" w:hanging="360"/>
      </w:pPr>
      <w:rPr>
        <w:rFonts w:ascii="Arial" w:hAnsi="Arial" w:hint="default"/>
      </w:rPr>
    </w:lvl>
  </w:abstractNum>
  <w:abstractNum w:abstractNumId="12">
    <w:nsid w:val="63267DA1"/>
    <w:multiLevelType w:val="hybridMultilevel"/>
    <w:tmpl w:val="BB6E0FE4"/>
    <w:lvl w:ilvl="0" w:tplc="DADA8A54">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3BD2359"/>
    <w:multiLevelType w:val="hybridMultilevel"/>
    <w:tmpl w:val="98BCE9B6"/>
    <w:lvl w:ilvl="0" w:tplc="C332E63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AF517AC"/>
    <w:multiLevelType w:val="hybridMultilevel"/>
    <w:tmpl w:val="C4EAC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B225801"/>
    <w:multiLevelType w:val="hybridMultilevel"/>
    <w:tmpl w:val="87FC5B6C"/>
    <w:lvl w:ilvl="0" w:tplc="427628C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5C66E33"/>
    <w:multiLevelType w:val="hybridMultilevel"/>
    <w:tmpl w:val="61F44AFC"/>
    <w:lvl w:ilvl="0" w:tplc="37CC057A">
      <w:numFmt w:val="bullet"/>
      <w:lvlText w:val=""/>
      <w:lvlJc w:val="left"/>
      <w:pPr>
        <w:ind w:left="720" w:hanging="360"/>
      </w:pPr>
      <w:rPr>
        <w:rFonts w:ascii="Book Antiqua" w:eastAsia="MS Mincho"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920909"/>
    <w:multiLevelType w:val="hybridMultilevel"/>
    <w:tmpl w:val="860E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B416C3"/>
    <w:multiLevelType w:val="hybridMultilevel"/>
    <w:tmpl w:val="FC9C7A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7"/>
  </w:num>
  <w:num w:numId="3">
    <w:abstractNumId w:val="16"/>
  </w:num>
  <w:num w:numId="4">
    <w:abstractNumId w:val="8"/>
  </w:num>
  <w:num w:numId="5">
    <w:abstractNumId w:val="9"/>
  </w:num>
  <w:num w:numId="6">
    <w:abstractNumId w:val="15"/>
  </w:num>
  <w:num w:numId="7">
    <w:abstractNumId w:val="14"/>
  </w:num>
  <w:num w:numId="8">
    <w:abstractNumId w:val="3"/>
  </w:num>
  <w:num w:numId="9">
    <w:abstractNumId w:val="12"/>
  </w:num>
  <w:num w:numId="10">
    <w:abstractNumId w:val="5"/>
  </w:num>
  <w:num w:numId="11">
    <w:abstractNumId w:val="10"/>
  </w:num>
  <w:num w:numId="12">
    <w:abstractNumId w:val="1"/>
  </w:num>
  <w:num w:numId="13">
    <w:abstractNumId w:val="2"/>
  </w:num>
  <w:num w:numId="14">
    <w:abstractNumId w:val="11"/>
  </w:num>
  <w:num w:numId="15">
    <w:abstractNumId w:val="18"/>
  </w:num>
  <w:num w:numId="16">
    <w:abstractNumId w:val="6"/>
  </w:num>
  <w:num w:numId="17">
    <w:abstractNumId w:val="13"/>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
  <w:rsids>
    <w:rsidRoot w:val="00052908"/>
    <w:rsid w:val="00017F05"/>
    <w:rsid w:val="00023179"/>
    <w:rsid w:val="000321A6"/>
    <w:rsid w:val="00041FE6"/>
    <w:rsid w:val="00052908"/>
    <w:rsid w:val="00052978"/>
    <w:rsid w:val="000878E4"/>
    <w:rsid w:val="000935D3"/>
    <w:rsid w:val="00096690"/>
    <w:rsid w:val="000F0E7F"/>
    <w:rsid w:val="000F6E93"/>
    <w:rsid w:val="001304C0"/>
    <w:rsid w:val="001604D4"/>
    <w:rsid w:val="00163DD2"/>
    <w:rsid w:val="00163F03"/>
    <w:rsid w:val="00185052"/>
    <w:rsid w:val="001B1021"/>
    <w:rsid w:val="001D1FD3"/>
    <w:rsid w:val="001E4571"/>
    <w:rsid w:val="001F5595"/>
    <w:rsid w:val="00214082"/>
    <w:rsid w:val="00222095"/>
    <w:rsid w:val="0023745F"/>
    <w:rsid w:val="00241BC5"/>
    <w:rsid w:val="00266F0B"/>
    <w:rsid w:val="0029550D"/>
    <w:rsid w:val="002A09F3"/>
    <w:rsid w:val="002C2710"/>
    <w:rsid w:val="002D27F6"/>
    <w:rsid w:val="002D74F7"/>
    <w:rsid w:val="002E2167"/>
    <w:rsid w:val="002E5BEA"/>
    <w:rsid w:val="002F163B"/>
    <w:rsid w:val="003327FB"/>
    <w:rsid w:val="003334C6"/>
    <w:rsid w:val="00354BEE"/>
    <w:rsid w:val="00377EA1"/>
    <w:rsid w:val="003F1879"/>
    <w:rsid w:val="004062AA"/>
    <w:rsid w:val="004347CE"/>
    <w:rsid w:val="00436FFA"/>
    <w:rsid w:val="004710D4"/>
    <w:rsid w:val="00486683"/>
    <w:rsid w:val="00495E9D"/>
    <w:rsid w:val="004E1815"/>
    <w:rsid w:val="005117FD"/>
    <w:rsid w:val="005401E9"/>
    <w:rsid w:val="00552693"/>
    <w:rsid w:val="00562EFE"/>
    <w:rsid w:val="00566C79"/>
    <w:rsid w:val="005C412A"/>
    <w:rsid w:val="005D42E8"/>
    <w:rsid w:val="00603488"/>
    <w:rsid w:val="006169FC"/>
    <w:rsid w:val="00625A31"/>
    <w:rsid w:val="00625CD0"/>
    <w:rsid w:val="006262AE"/>
    <w:rsid w:val="00662755"/>
    <w:rsid w:val="006639E6"/>
    <w:rsid w:val="0066417D"/>
    <w:rsid w:val="00666783"/>
    <w:rsid w:val="006B7A95"/>
    <w:rsid w:val="006C6F3E"/>
    <w:rsid w:val="007272AB"/>
    <w:rsid w:val="00736CC4"/>
    <w:rsid w:val="007500B4"/>
    <w:rsid w:val="0076466D"/>
    <w:rsid w:val="007A60F6"/>
    <w:rsid w:val="007C311D"/>
    <w:rsid w:val="007F20B4"/>
    <w:rsid w:val="008000BD"/>
    <w:rsid w:val="0080154A"/>
    <w:rsid w:val="00846D51"/>
    <w:rsid w:val="008A2B0D"/>
    <w:rsid w:val="008A37EF"/>
    <w:rsid w:val="008B68C9"/>
    <w:rsid w:val="008C6158"/>
    <w:rsid w:val="008D3BBF"/>
    <w:rsid w:val="008D7AA9"/>
    <w:rsid w:val="00927B0F"/>
    <w:rsid w:val="009379CE"/>
    <w:rsid w:val="0095300E"/>
    <w:rsid w:val="0098300C"/>
    <w:rsid w:val="0098312F"/>
    <w:rsid w:val="009C4FD9"/>
    <w:rsid w:val="009D4027"/>
    <w:rsid w:val="009E7170"/>
    <w:rsid w:val="00A3018B"/>
    <w:rsid w:val="00A80688"/>
    <w:rsid w:val="00A93BC4"/>
    <w:rsid w:val="00A9674B"/>
    <w:rsid w:val="00AA2D73"/>
    <w:rsid w:val="00AC3DC7"/>
    <w:rsid w:val="00B16B61"/>
    <w:rsid w:val="00B47F94"/>
    <w:rsid w:val="00B94D06"/>
    <w:rsid w:val="00BE3978"/>
    <w:rsid w:val="00BE3C93"/>
    <w:rsid w:val="00BE556A"/>
    <w:rsid w:val="00C04F8B"/>
    <w:rsid w:val="00C17CB7"/>
    <w:rsid w:val="00C41D9B"/>
    <w:rsid w:val="00C64004"/>
    <w:rsid w:val="00C70865"/>
    <w:rsid w:val="00C83038"/>
    <w:rsid w:val="00C91324"/>
    <w:rsid w:val="00CA6A84"/>
    <w:rsid w:val="00CA767C"/>
    <w:rsid w:val="00CF6BD2"/>
    <w:rsid w:val="00CF7ECB"/>
    <w:rsid w:val="00D0469A"/>
    <w:rsid w:val="00D250B2"/>
    <w:rsid w:val="00D6686A"/>
    <w:rsid w:val="00D717F8"/>
    <w:rsid w:val="00D77EF8"/>
    <w:rsid w:val="00DD07C4"/>
    <w:rsid w:val="00DE0E76"/>
    <w:rsid w:val="00DF1F38"/>
    <w:rsid w:val="00E13040"/>
    <w:rsid w:val="00E31381"/>
    <w:rsid w:val="00E469A1"/>
    <w:rsid w:val="00E727E8"/>
    <w:rsid w:val="00E8166E"/>
    <w:rsid w:val="00EB4A63"/>
    <w:rsid w:val="00ED4F55"/>
    <w:rsid w:val="00F04C27"/>
    <w:rsid w:val="00F12FE4"/>
    <w:rsid w:val="00F56A02"/>
    <w:rsid w:val="00F57D60"/>
    <w:rsid w:val="00F622FF"/>
    <w:rsid w:val="00F951CD"/>
    <w:rsid w:val="00FA161A"/>
    <w:rsid w:val="00FA3BE5"/>
    <w:rsid w:val="00FD7367"/>
    <w:rsid w:val="00FF12C3"/>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529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52908"/>
  </w:style>
  <w:style w:type="character" w:customStyle="1" w:styleId="FootnoteTextChar">
    <w:name w:val="Footnote Text Char"/>
    <w:link w:val="FootnoteText"/>
    <w:rsid w:val="00052908"/>
    <w:rPr>
      <w:rFonts w:ascii="Cambria" w:eastAsia="MS Mincho" w:hAnsi="Cambria" w:cs="Times New Roman"/>
    </w:rPr>
  </w:style>
  <w:style w:type="character" w:styleId="FootnoteReference">
    <w:name w:val="footnote reference"/>
    <w:unhideWhenUsed/>
    <w:rsid w:val="00052908"/>
    <w:rPr>
      <w:vertAlign w:val="superscript"/>
    </w:rPr>
  </w:style>
  <w:style w:type="character" w:styleId="Hyperlink">
    <w:name w:val="Hyperlink"/>
    <w:uiPriority w:val="99"/>
    <w:unhideWhenUsed/>
    <w:rsid w:val="00052908"/>
    <w:rPr>
      <w:color w:val="0000FF"/>
      <w:u w:val="single"/>
    </w:rPr>
  </w:style>
  <w:style w:type="paragraph" w:styleId="Header">
    <w:name w:val="header"/>
    <w:basedOn w:val="Normal"/>
    <w:link w:val="HeaderChar"/>
    <w:uiPriority w:val="99"/>
    <w:semiHidden/>
    <w:unhideWhenUsed/>
    <w:rsid w:val="00B16B61"/>
    <w:pPr>
      <w:tabs>
        <w:tab w:val="center" w:pos="4819"/>
        <w:tab w:val="right" w:pos="9638"/>
      </w:tabs>
    </w:pPr>
  </w:style>
  <w:style w:type="character" w:customStyle="1" w:styleId="HeaderChar">
    <w:name w:val="Header Char"/>
    <w:basedOn w:val="DefaultParagraphFont"/>
    <w:link w:val="Header"/>
    <w:uiPriority w:val="99"/>
    <w:semiHidden/>
    <w:rsid w:val="00B16B61"/>
    <w:rPr>
      <w:sz w:val="24"/>
      <w:szCs w:val="24"/>
      <w:lang w:val="en-US" w:eastAsia="en-US"/>
    </w:rPr>
  </w:style>
  <w:style w:type="paragraph" w:styleId="Footer">
    <w:name w:val="footer"/>
    <w:basedOn w:val="Normal"/>
    <w:link w:val="FooterChar"/>
    <w:uiPriority w:val="99"/>
    <w:unhideWhenUsed/>
    <w:rsid w:val="00B16B61"/>
    <w:pPr>
      <w:tabs>
        <w:tab w:val="center" w:pos="4819"/>
        <w:tab w:val="right" w:pos="9638"/>
      </w:tabs>
    </w:pPr>
  </w:style>
  <w:style w:type="character" w:customStyle="1" w:styleId="FooterChar">
    <w:name w:val="Footer Char"/>
    <w:basedOn w:val="DefaultParagraphFont"/>
    <w:link w:val="Footer"/>
    <w:uiPriority w:val="99"/>
    <w:rsid w:val="00B16B61"/>
    <w:rPr>
      <w:sz w:val="24"/>
      <w:szCs w:val="24"/>
      <w:lang w:val="en-US" w:eastAsia="en-US"/>
    </w:rPr>
  </w:style>
  <w:style w:type="paragraph" w:styleId="BalloonText">
    <w:name w:val="Balloon Text"/>
    <w:basedOn w:val="Normal"/>
    <w:link w:val="BalloonTextChar"/>
    <w:uiPriority w:val="99"/>
    <w:semiHidden/>
    <w:unhideWhenUsed/>
    <w:rsid w:val="00B16B61"/>
    <w:rPr>
      <w:rFonts w:ascii="Tahoma" w:hAnsi="Tahoma" w:cs="Tahoma"/>
      <w:sz w:val="16"/>
      <w:szCs w:val="16"/>
    </w:rPr>
  </w:style>
  <w:style w:type="character" w:customStyle="1" w:styleId="BalloonTextChar">
    <w:name w:val="Balloon Text Char"/>
    <w:basedOn w:val="DefaultParagraphFont"/>
    <w:link w:val="BalloonText"/>
    <w:uiPriority w:val="99"/>
    <w:semiHidden/>
    <w:rsid w:val="00B16B61"/>
    <w:rPr>
      <w:rFonts w:ascii="Tahoma" w:hAnsi="Tahoma" w:cs="Tahoma"/>
      <w:sz w:val="16"/>
      <w:szCs w:val="16"/>
      <w:lang w:val="en-US" w:eastAsia="en-US"/>
    </w:rPr>
  </w:style>
  <w:style w:type="character" w:customStyle="1" w:styleId="apple-converted-space">
    <w:name w:val="apple-converted-space"/>
    <w:basedOn w:val="DefaultParagraphFont"/>
    <w:rsid w:val="007C311D"/>
  </w:style>
  <w:style w:type="paragraph" w:customStyle="1" w:styleId="Default">
    <w:name w:val="Default"/>
    <w:rsid w:val="00625A31"/>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E7170"/>
    <w:pPr>
      <w:ind w:left="720"/>
      <w:contextualSpacing/>
    </w:pPr>
  </w:style>
  <w:style w:type="character" w:styleId="Emphasis">
    <w:name w:val="Emphasis"/>
    <w:basedOn w:val="DefaultParagraphFont"/>
    <w:uiPriority w:val="20"/>
    <w:qFormat/>
    <w:rsid w:val="006262AE"/>
    <w:rPr>
      <w:b/>
      <w:bCs/>
      <w:i w:val="0"/>
      <w:iCs w:val="0"/>
    </w:rPr>
  </w:style>
  <w:style w:type="character" w:customStyle="1" w:styleId="Caratteredellanota">
    <w:name w:val="Carattere della nota"/>
    <w:rsid w:val="00C83038"/>
    <w:rPr>
      <w:vertAlign w:val="superscript"/>
    </w:rPr>
  </w:style>
</w:styles>
</file>

<file path=word/webSettings.xml><?xml version="1.0" encoding="utf-8"?>
<w:webSettings xmlns:r="http://schemas.openxmlformats.org/officeDocument/2006/relationships" xmlns:w="http://schemas.openxmlformats.org/wordprocessingml/2006/main">
  <w:divs>
    <w:div w:id="19822934">
      <w:bodyDiv w:val="1"/>
      <w:marLeft w:val="0"/>
      <w:marRight w:val="0"/>
      <w:marTop w:val="0"/>
      <w:marBottom w:val="0"/>
      <w:divBdr>
        <w:top w:val="none" w:sz="0" w:space="0" w:color="auto"/>
        <w:left w:val="none" w:sz="0" w:space="0" w:color="auto"/>
        <w:bottom w:val="none" w:sz="0" w:space="0" w:color="auto"/>
        <w:right w:val="none" w:sz="0" w:space="0" w:color="auto"/>
      </w:divBdr>
    </w:div>
    <w:div w:id="1689332029">
      <w:bodyDiv w:val="1"/>
      <w:marLeft w:val="0"/>
      <w:marRight w:val="0"/>
      <w:marTop w:val="0"/>
      <w:marBottom w:val="0"/>
      <w:divBdr>
        <w:top w:val="none" w:sz="0" w:space="0" w:color="auto"/>
        <w:left w:val="none" w:sz="0" w:space="0" w:color="auto"/>
        <w:bottom w:val="none" w:sz="0" w:space="0" w:color="auto"/>
        <w:right w:val="none" w:sz="0" w:space="0" w:color="auto"/>
      </w:divBdr>
    </w:div>
    <w:div w:id="18749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8DAF-5157-458B-BED4-46364B2A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1740</Words>
  <Characters>9919</Characters>
  <Application>Microsoft Office Word</Application>
  <DocSecurity>0</DocSecurity>
  <Lines>82</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 Vitillo</dc:creator>
  <cp:lastModifiedBy>Alfonso Apicella</cp:lastModifiedBy>
  <cp:revision>5</cp:revision>
  <dcterms:created xsi:type="dcterms:W3CDTF">2015-03-26T11:49:00Z</dcterms:created>
  <dcterms:modified xsi:type="dcterms:W3CDTF">2015-03-26T13:19:00Z</dcterms:modified>
</cp:coreProperties>
</file>